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6663" w14:textId="10CDBD31" w:rsidR="006B3AD9" w:rsidRPr="00267AC6" w:rsidRDefault="006B3AD9" w:rsidP="006B3AD9">
      <w:pPr>
        <w:spacing w:after="120" w:line="264" w:lineRule="auto"/>
        <w:rPr>
          <w:rFonts w:ascii="Arial" w:hAnsi="Arial" w:cs="Arial"/>
          <w:b/>
          <w:sz w:val="22"/>
        </w:rPr>
      </w:pPr>
      <w:bookmarkStart w:id="0" w:name="_Hlk532406267"/>
      <w:bookmarkStart w:id="1" w:name="_Hlk25301430"/>
      <w:r w:rsidRPr="00267AC6">
        <w:rPr>
          <w:rFonts w:ascii="Arial" w:hAnsi="Arial" w:cs="Arial"/>
          <w:b/>
          <w:sz w:val="22"/>
        </w:rPr>
        <w:t>Gebührenordnung</w:t>
      </w:r>
    </w:p>
    <w:p w14:paraId="6EAF6519" w14:textId="46B3F0BA"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Aufnahmegebühr für Neumitglieder</w:t>
      </w:r>
      <w:r w:rsidRPr="00267AC6">
        <w:rPr>
          <w:rFonts w:ascii="Arial" w:hAnsi="Arial" w:cs="Arial"/>
        </w:rPr>
        <w:tab/>
        <w:t>75,00 €</w:t>
      </w:r>
    </w:p>
    <w:p w14:paraId="2BB1DEFF" w14:textId="0026FADF"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Jahresbeitrag für Mitglieder</w:t>
      </w:r>
      <w:r w:rsidRPr="00267AC6">
        <w:rPr>
          <w:rFonts w:ascii="Arial" w:hAnsi="Arial" w:cs="Arial"/>
        </w:rPr>
        <w:tab/>
        <w:t>50,00 €</w:t>
      </w:r>
    </w:p>
    <w:p w14:paraId="506E70F4" w14:textId="7272F4AE"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Jahresbeitrag für Familienmitglieder</w:t>
      </w:r>
      <w:r w:rsidRPr="00267AC6">
        <w:rPr>
          <w:rFonts w:ascii="Arial" w:hAnsi="Arial" w:cs="Arial"/>
        </w:rPr>
        <w:tab/>
        <w:t>25,00 €</w:t>
      </w:r>
    </w:p>
    <w:p w14:paraId="0B8CB67F" w14:textId="6371A9E8" w:rsidR="00C06F94" w:rsidRPr="00267AC6" w:rsidRDefault="00C06F94" w:rsidP="00DA4EEB">
      <w:pPr>
        <w:tabs>
          <w:tab w:val="right" w:pos="8505"/>
        </w:tabs>
        <w:spacing w:after="120" w:line="264" w:lineRule="auto"/>
        <w:rPr>
          <w:rFonts w:ascii="Arial" w:hAnsi="Arial" w:cs="Arial"/>
        </w:rPr>
      </w:pPr>
      <w:proofErr w:type="spellStart"/>
      <w:r w:rsidRPr="00267AC6">
        <w:rPr>
          <w:rFonts w:ascii="Arial" w:hAnsi="Arial" w:cs="Arial"/>
        </w:rPr>
        <w:t>Welpenpreis</w:t>
      </w:r>
      <w:proofErr w:type="spellEnd"/>
      <w:r w:rsidRPr="00267AC6">
        <w:rPr>
          <w:rFonts w:ascii="Arial" w:hAnsi="Arial" w:cs="Arial"/>
        </w:rPr>
        <w:tab/>
        <w:t>1</w:t>
      </w:r>
      <w:r w:rsidR="00A83635" w:rsidRPr="00267AC6">
        <w:rPr>
          <w:rFonts w:ascii="Arial" w:hAnsi="Arial" w:cs="Arial"/>
        </w:rPr>
        <w:t>.</w:t>
      </w:r>
      <w:r w:rsidR="00390259" w:rsidRPr="00267AC6">
        <w:rPr>
          <w:rFonts w:ascii="Arial" w:hAnsi="Arial" w:cs="Arial"/>
        </w:rPr>
        <w:t>3</w:t>
      </w:r>
      <w:r w:rsidRPr="00267AC6">
        <w:rPr>
          <w:rFonts w:ascii="Arial" w:hAnsi="Arial" w:cs="Arial"/>
        </w:rPr>
        <w:t>00,00 €</w:t>
      </w:r>
      <w:r w:rsidR="00DA4EEB" w:rsidRPr="00267AC6">
        <w:rPr>
          <w:rFonts w:ascii="Arial" w:hAnsi="Arial" w:cs="Arial"/>
        </w:rPr>
        <w:br/>
        <w:t>(</w:t>
      </w:r>
      <w:r w:rsidRPr="00267AC6">
        <w:rPr>
          <w:rFonts w:ascii="Arial" w:hAnsi="Arial" w:cs="Arial"/>
        </w:rPr>
        <w:t xml:space="preserve">einschließlich Entwurmung, Impfung (Standard + SHL, </w:t>
      </w:r>
      <w:proofErr w:type="spellStart"/>
      <w:r w:rsidRPr="00267AC6">
        <w:rPr>
          <w:rFonts w:ascii="Arial" w:hAnsi="Arial" w:cs="Arial"/>
        </w:rPr>
        <w:t>Pavovirose</w:t>
      </w:r>
      <w:proofErr w:type="spellEnd"/>
      <w:r w:rsidRPr="00267AC6">
        <w:rPr>
          <w:rFonts w:ascii="Arial" w:hAnsi="Arial" w:cs="Arial"/>
        </w:rPr>
        <w:t>, Zwingerhusten),</w:t>
      </w:r>
      <w:r w:rsidR="00A83635" w:rsidRPr="00267AC6">
        <w:rPr>
          <w:rFonts w:ascii="Arial" w:hAnsi="Arial" w:cs="Arial"/>
        </w:rPr>
        <w:t xml:space="preserve"> </w:t>
      </w:r>
      <w:r w:rsidRPr="00267AC6">
        <w:rPr>
          <w:rFonts w:ascii="Arial" w:hAnsi="Arial" w:cs="Arial"/>
        </w:rPr>
        <w:t>Chipregistrierung, Auswertung der HD-Untersuchung, Ausstellung der Ahnentafel,</w:t>
      </w:r>
      <w:r w:rsidR="00A83635" w:rsidRPr="00267AC6">
        <w:rPr>
          <w:rFonts w:ascii="Arial" w:hAnsi="Arial" w:cs="Arial"/>
        </w:rPr>
        <w:t xml:space="preserve"> </w:t>
      </w:r>
      <w:r w:rsidRPr="00267AC6">
        <w:rPr>
          <w:rFonts w:ascii="Arial" w:hAnsi="Arial" w:cs="Arial"/>
        </w:rPr>
        <w:t>kostenlose einmalige Teilnahme an der Anlagenprüfung, Gebrauchsprüfung und Zuchtschau,</w:t>
      </w:r>
      <w:r w:rsidR="00A83635" w:rsidRPr="00267AC6">
        <w:rPr>
          <w:rFonts w:ascii="Arial" w:hAnsi="Arial" w:cs="Arial"/>
        </w:rPr>
        <w:t xml:space="preserve"> </w:t>
      </w:r>
      <w:r w:rsidRPr="00267AC6">
        <w:rPr>
          <w:rFonts w:ascii="Arial" w:hAnsi="Arial" w:cs="Arial"/>
        </w:rPr>
        <w:t>sowie ein Zuschuss von 100 €, der nach erfolgter HD-Untersuchung</w:t>
      </w:r>
      <w:r w:rsidR="00A83635" w:rsidRPr="00267AC6">
        <w:rPr>
          <w:rFonts w:ascii="Arial" w:hAnsi="Arial" w:cs="Arial"/>
        </w:rPr>
        <w:t xml:space="preserve"> </w:t>
      </w:r>
      <w:r w:rsidRPr="00267AC6">
        <w:rPr>
          <w:rFonts w:ascii="Arial" w:hAnsi="Arial" w:cs="Arial"/>
        </w:rPr>
        <w:t>zurückerstattet wird.</w:t>
      </w:r>
      <w:r w:rsidR="00DA4EEB" w:rsidRPr="00267AC6">
        <w:rPr>
          <w:rFonts w:ascii="Arial" w:hAnsi="Arial" w:cs="Arial"/>
        </w:rPr>
        <w:t>)</w:t>
      </w:r>
    </w:p>
    <w:p w14:paraId="3041D6B1" w14:textId="13BBC373"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Deckgebühr für jeden eingetragenen Welpen</w:t>
      </w:r>
      <w:r w:rsidRPr="00267AC6">
        <w:rPr>
          <w:rFonts w:ascii="Arial" w:hAnsi="Arial" w:cs="Arial"/>
        </w:rPr>
        <w:tab/>
      </w:r>
      <w:r w:rsidR="00390259" w:rsidRPr="00267AC6">
        <w:rPr>
          <w:rFonts w:ascii="Arial" w:hAnsi="Arial" w:cs="Arial"/>
        </w:rPr>
        <w:t>100</w:t>
      </w:r>
      <w:r w:rsidRPr="00267AC6">
        <w:rPr>
          <w:rFonts w:ascii="Arial" w:hAnsi="Arial" w:cs="Arial"/>
        </w:rPr>
        <w:t>,00 €</w:t>
      </w:r>
    </w:p>
    <w:p w14:paraId="779A3068" w14:textId="2A18F2A3"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Hundeführerlehrgang, eintägig (Vorbereitung AP, GP etc.)</w:t>
      </w:r>
      <w:r w:rsidR="00A83635" w:rsidRPr="00267AC6">
        <w:rPr>
          <w:rFonts w:ascii="Arial" w:hAnsi="Arial" w:cs="Arial"/>
        </w:rPr>
        <w:tab/>
      </w:r>
      <w:r w:rsidRPr="00267AC6">
        <w:rPr>
          <w:rFonts w:ascii="Arial" w:hAnsi="Arial" w:cs="Arial"/>
        </w:rPr>
        <w:t>25,00 €</w:t>
      </w:r>
    </w:p>
    <w:p w14:paraId="713FEBC2" w14:textId="77777777" w:rsidR="00C06F94" w:rsidRPr="00267AC6" w:rsidRDefault="00C06F94" w:rsidP="0082609E">
      <w:pPr>
        <w:spacing w:after="120" w:line="120" w:lineRule="auto"/>
        <w:rPr>
          <w:rFonts w:ascii="Arial" w:hAnsi="Arial" w:cs="Arial"/>
        </w:rPr>
      </w:pPr>
    </w:p>
    <w:p w14:paraId="3C44538F" w14:textId="74A8BBFB" w:rsidR="00C06F94" w:rsidRPr="00267AC6" w:rsidRDefault="00C06F94" w:rsidP="00A83635">
      <w:pPr>
        <w:tabs>
          <w:tab w:val="right" w:pos="8505"/>
        </w:tabs>
        <w:spacing w:after="120" w:line="264" w:lineRule="auto"/>
        <w:rPr>
          <w:rFonts w:ascii="Arial" w:hAnsi="Arial" w:cs="Arial"/>
          <w:b/>
          <w:bCs/>
        </w:rPr>
      </w:pPr>
      <w:r w:rsidRPr="00267AC6">
        <w:rPr>
          <w:rFonts w:ascii="Arial" w:hAnsi="Arial" w:cs="Arial"/>
          <w:b/>
          <w:bCs/>
        </w:rPr>
        <w:t>Prüfungsgebühren</w:t>
      </w:r>
    </w:p>
    <w:p w14:paraId="244665F3" w14:textId="2B0CCE57"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Anlagenprüfung (Wiederholung)</w:t>
      </w:r>
      <w:r w:rsidRPr="00267AC6">
        <w:rPr>
          <w:rFonts w:ascii="Arial" w:hAnsi="Arial" w:cs="Arial"/>
        </w:rPr>
        <w:tab/>
        <w:t>50,00 €</w:t>
      </w:r>
    </w:p>
    <w:p w14:paraId="3BC1DC51" w14:textId="5484BEE4"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Anlageprüfung für Prüfungsgespanne außerhalb der BZV</w:t>
      </w:r>
      <w:r w:rsidR="00A83635" w:rsidRPr="00267AC6">
        <w:rPr>
          <w:rFonts w:ascii="Arial" w:hAnsi="Arial" w:cs="Arial"/>
        </w:rPr>
        <w:tab/>
      </w:r>
      <w:r w:rsidRPr="00267AC6">
        <w:rPr>
          <w:rFonts w:ascii="Arial" w:hAnsi="Arial" w:cs="Arial"/>
        </w:rPr>
        <w:t>100,00€</w:t>
      </w:r>
    </w:p>
    <w:p w14:paraId="172DDC61" w14:textId="07F970E3"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Gebrauchsprüfung (Wiederholung)</w:t>
      </w:r>
      <w:r w:rsidRPr="00267AC6">
        <w:rPr>
          <w:rFonts w:ascii="Arial" w:hAnsi="Arial" w:cs="Arial"/>
        </w:rPr>
        <w:tab/>
        <w:t>100,00 €</w:t>
      </w:r>
    </w:p>
    <w:p w14:paraId="556C3D9E" w14:textId="3A812872"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Gebrauchsprüfung für Prüfungsgespanne außerhalb der BZV</w:t>
      </w:r>
      <w:r w:rsidR="00A83635" w:rsidRPr="00267AC6">
        <w:rPr>
          <w:rFonts w:ascii="Arial" w:hAnsi="Arial" w:cs="Arial"/>
        </w:rPr>
        <w:tab/>
      </w:r>
      <w:r w:rsidRPr="00267AC6">
        <w:rPr>
          <w:rFonts w:ascii="Arial" w:hAnsi="Arial" w:cs="Arial"/>
        </w:rPr>
        <w:t>200,00</w:t>
      </w:r>
      <w:r w:rsidR="00A83635" w:rsidRPr="00267AC6">
        <w:rPr>
          <w:rFonts w:ascii="Arial" w:hAnsi="Arial" w:cs="Arial"/>
        </w:rPr>
        <w:t xml:space="preserve"> </w:t>
      </w:r>
      <w:r w:rsidRPr="00267AC6">
        <w:rPr>
          <w:rFonts w:ascii="Arial" w:hAnsi="Arial" w:cs="Arial"/>
        </w:rPr>
        <w:t>€</w:t>
      </w:r>
    </w:p>
    <w:p w14:paraId="3484C212" w14:textId="0E090BE2"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Schweißprüfung</w:t>
      </w:r>
      <w:r w:rsidRPr="00267AC6">
        <w:rPr>
          <w:rFonts w:ascii="Arial" w:hAnsi="Arial" w:cs="Arial"/>
        </w:rPr>
        <w:tab/>
        <w:t>50,00 €</w:t>
      </w:r>
    </w:p>
    <w:p w14:paraId="6416070D" w14:textId="77777777"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Eintragung des Leistungszeichens:</w:t>
      </w:r>
    </w:p>
    <w:p w14:paraId="3C1967BF" w14:textId="076C7548"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a) am Schwarzwild (S)</w:t>
      </w:r>
      <w:r w:rsidRPr="00267AC6">
        <w:rPr>
          <w:rFonts w:ascii="Arial" w:hAnsi="Arial" w:cs="Arial"/>
        </w:rPr>
        <w:tab/>
        <w:t>10,00 €</w:t>
      </w:r>
    </w:p>
    <w:p w14:paraId="35ADE50D" w14:textId="518237DB"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b) auf natürlicher Schweißfährte (</w:t>
      </w:r>
      <w:proofErr w:type="spellStart"/>
      <w:r w:rsidRPr="00267AC6">
        <w:rPr>
          <w:rFonts w:ascii="Arial" w:hAnsi="Arial" w:cs="Arial"/>
        </w:rPr>
        <w:t>SwN</w:t>
      </w:r>
      <w:proofErr w:type="spellEnd"/>
      <w:r w:rsidRPr="00267AC6">
        <w:rPr>
          <w:rFonts w:ascii="Arial" w:hAnsi="Arial" w:cs="Arial"/>
        </w:rPr>
        <w:t>)</w:t>
      </w:r>
      <w:r w:rsidRPr="00267AC6">
        <w:rPr>
          <w:rFonts w:ascii="Arial" w:hAnsi="Arial" w:cs="Arial"/>
        </w:rPr>
        <w:tab/>
        <w:t xml:space="preserve">10,00 </w:t>
      </w:r>
      <w:r w:rsidR="00A83635" w:rsidRPr="00267AC6">
        <w:rPr>
          <w:rFonts w:ascii="Arial" w:hAnsi="Arial" w:cs="Arial"/>
        </w:rPr>
        <w:t>€</w:t>
      </w:r>
    </w:p>
    <w:p w14:paraId="6B38F551" w14:textId="703A82B4" w:rsidR="00C06F94" w:rsidRPr="00267AC6" w:rsidRDefault="00C06F94" w:rsidP="00A83635">
      <w:pPr>
        <w:tabs>
          <w:tab w:val="right" w:pos="8505"/>
        </w:tabs>
        <w:spacing w:after="120" w:line="264" w:lineRule="auto"/>
        <w:rPr>
          <w:rFonts w:ascii="Arial" w:hAnsi="Arial" w:cs="Arial"/>
        </w:rPr>
      </w:pPr>
      <w:r w:rsidRPr="00267AC6">
        <w:rPr>
          <w:rFonts w:ascii="Arial" w:hAnsi="Arial" w:cs="Arial"/>
        </w:rPr>
        <w:t>Antrag auf Eintragung des Härtenachweises beim JGHV</w:t>
      </w:r>
      <w:r w:rsidR="00A83635" w:rsidRPr="00267AC6">
        <w:rPr>
          <w:rFonts w:ascii="Arial" w:hAnsi="Arial" w:cs="Arial"/>
        </w:rPr>
        <w:tab/>
      </w:r>
      <w:r w:rsidRPr="00267AC6">
        <w:rPr>
          <w:rFonts w:ascii="Arial" w:hAnsi="Arial" w:cs="Arial"/>
        </w:rPr>
        <w:t>10,00 €</w:t>
      </w:r>
    </w:p>
    <w:p w14:paraId="03281D37" w14:textId="57131F8F" w:rsidR="00C06F94" w:rsidRDefault="00C06F94" w:rsidP="00A83635">
      <w:pPr>
        <w:tabs>
          <w:tab w:val="right" w:pos="8505"/>
        </w:tabs>
        <w:spacing w:after="120" w:line="264" w:lineRule="auto"/>
        <w:rPr>
          <w:rFonts w:ascii="Arial" w:hAnsi="Arial" w:cs="Arial"/>
        </w:rPr>
      </w:pPr>
      <w:r w:rsidRPr="00267AC6">
        <w:rPr>
          <w:rFonts w:ascii="Arial" w:hAnsi="Arial" w:cs="Arial"/>
        </w:rPr>
        <w:t>Nenngeld für den „Verhaltensnachweis Schwarzwildgatter“</w:t>
      </w:r>
      <w:r w:rsidR="00A26674" w:rsidRPr="00267AC6">
        <w:rPr>
          <w:rFonts w:ascii="Arial" w:hAnsi="Arial" w:cs="Arial"/>
        </w:rPr>
        <w:tab/>
      </w:r>
      <w:r w:rsidRPr="00267AC6">
        <w:rPr>
          <w:rFonts w:ascii="Arial" w:hAnsi="Arial" w:cs="Arial"/>
        </w:rPr>
        <w:t>25,00 €</w:t>
      </w:r>
    </w:p>
    <w:p w14:paraId="62184CD8" w14:textId="77777777" w:rsidR="0082609E" w:rsidRPr="00267AC6" w:rsidRDefault="0082609E" w:rsidP="0082609E">
      <w:pPr>
        <w:spacing w:after="120" w:line="120" w:lineRule="auto"/>
        <w:rPr>
          <w:rFonts w:ascii="Arial" w:hAnsi="Arial" w:cs="Arial"/>
        </w:rPr>
      </w:pPr>
    </w:p>
    <w:p w14:paraId="38C3CDAD" w14:textId="77777777" w:rsidR="00C06F94" w:rsidRPr="00267AC6" w:rsidRDefault="00C06F94" w:rsidP="00DA4EEB">
      <w:pPr>
        <w:tabs>
          <w:tab w:val="right" w:pos="8505"/>
        </w:tabs>
        <w:spacing w:after="120" w:line="264" w:lineRule="auto"/>
        <w:rPr>
          <w:rFonts w:ascii="Arial" w:hAnsi="Arial" w:cs="Arial"/>
          <w:b/>
          <w:bCs/>
        </w:rPr>
      </w:pPr>
      <w:r w:rsidRPr="00267AC6">
        <w:rPr>
          <w:rFonts w:ascii="Arial" w:hAnsi="Arial" w:cs="Arial"/>
          <w:b/>
          <w:bCs/>
        </w:rPr>
        <w:t>Klubartikel</w:t>
      </w:r>
    </w:p>
    <w:p w14:paraId="007A614C" w14:textId="36FF579B" w:rsidR="00390259" w:rsidRPr="00267AC6" w:rsidRDefault="00390259" w:rsidP="00DA4EEB">
      <w:pPr>
        <w:tabs>
          <w:tab w:val="right" w:pos="8505"/>
        </w:tabs>
        <w:spacing w:after="120" w:line="264" w:lineRule="auto"/>
        <w:rPr>
          <w:rFonts w:ascii="Arial" w:hAnsi="Arial" w:cs="Arial"/>
        </w:rPr>
      </w:pPr>
      <w:r w:rsidRPr="00267AC6">
        <w:rPr>
          <w:rFonts w:ascii="Arial" w:hAnsi="Arial" w:cs="Arial"/>
        </w:rPr>
        <w:t>Polo-Shirt (</w:t>
      </w:r>
      <w:r w:rsidR="001706EF" w:rsidRPr="00267AC6">
        <w:rPr>
          <w:rFonts w:ascii="Arial" w:hAnsi="Arial" w:cs="Arial"/>
        </w:rPr>
        <w:t>K</w:t>
      </w:r>
      <w:r w:rsidRPr="00267AC6">
        <w:rPr>
          <w:rFonts w:ascii="Arial" w:hAnsi="Arial" w:cs="Arial"/>
        </w:rPr>
        <w:t>urz</w:t>
      </w:r>
      <w:r w:rsidR="001706EF" w:rsidRPr="00267AC6">
        <w:rPr>
          <w:rFonts w:ascii="Arial" w:hAnsi="Arial" w:cs="Arial"/>
        </w:rPr>
        <w:t>arm</w:t>
      </w:r>
      <w:r w:rsidRPr="00267AC6">
        <w:rPr>
          <w:rFonts w:ascii="Arial" w:hAnsi="Arial" w:cs="Arial"/>
        </w:rPr>
        <w:t>, grau</w:t>
      </w:r>
      <w:r w:rsidR="001706EF" w:rsidRPr="00267AC6">
        <w:rPr>
          <w:rFonts w:ascii="Arial" w:hAnsi="Arial" w:cs="Arial"/>
        </w:rPr>
        <w:t>braun</w:t>
      </w:r>
      <w:r w:rsidRPr="00267AC6">
        <w:rPr>
          <w:rFonts w:ascii="Arial" w:hAnsi="Arial" w:cs="Arial"/>
        </w:rPr>
        <w:t xml:space="preserve">), mit </w:t>
      </w:r>
      <w:r w:rsidR="00FB59F3" w:rsidRPr="00267AC6">
        <w:rPr>
          <w:rFonts w:ascii="Arial" w:hAnsi="Arial" w:cs="Arial"/>
        </w:rPr>
        <w:t>Brust-</w:t>
      </w:r>
      <w:r w:rsidRPr="00267AC6">
        <w:rPr>
          <w:rFonts w:ascii="Arial" w:hAnsi="Arial" w:cs="Arial"/>
        </w:rPr>
        <w:t>Logo „Klub Tirolerbracke Deutschland e.V.“</w:t>
      </w:r>
      <w:r w:rsidRPr="00267AC6">
        <w:rPr>
          <w:rFonts w:ascii="Arial" w:hAnsi="Arial" w:cs="Arial"/>
        </w:rPr>
        <w:tab/>
        <w:t>60,00 €</w:t>
      </w:r>
    </w:p>
    <w:p w14:paraId="47A44AED" w14:textId="2545C3EF"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 xml:space="preserve">Saufänger (23 cm) Hirschhorn, mit Klingen-Gravur „Klub Tirolerbracke </w:t>
      </w:r>
      <w:r w:rsidR="00DA4EEB" w:rsidRPr="00267AC6">
        <w:rPr>
          <w:rFonts w:ascii="Arial" w:hAnsi="Arial" w:cs="Arial"/>
        </w:rPr>
        <w:br/>
      </w:r>
      <w:r w:rsidRPr="00267AC6">
        <w:rPr>
          <w:rFonts w:ascii="Arial" w:hAnsi="Arial" w:cs="Arial"/>
        </w:rPr>
        <w:t>Deutschland e.V.“ und Lederscheide</w:t>
      </w:r>
      <w:r w:rsidRPr="00267AC6">
        <w:rPr>
          <w:rFonts w:ascii="Arial" w:hAnsi="Arial" w:cs="Arial"/>
        </w:rPr>
        <w:tab/>
        <w:t>85,00 €</w:t>
      </w:r>
    </w:p>
    <w:p w14:paraId="6AE003F8" w14:textId="3F17FE1F"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 xml:space="preserve">Jagdmesser mit geschmiedeter Klinge (9 cm) </w:t>
      </w:r>
      <w:proofErr w:type="spellStart"/>
      <w:r w:rsidRPr="00267AC6">
        <w:rPr>
          <w:rFonts w:ascii="Arial" w:hAnsi="Arial" w:cs="Arial"/>
        </w:rPr>
        <w:t>Bocote</w:t>
      </w:r>
      <w:proofErr w:type="spellEnd"/>
      <w:r w:rsidRPr="00267AC6">
        <w:rPr>
          <w:rFonts w:ascii="Arial" w:hAnsi="Arial" w:cs="Arial"/>
        </w:rPr>
        <w:t>-Holz, mit Klingen-Gravur</w:t>
      </w:r>
      <w:r w:rsidR="00DA4EEB" w:rsidRPr="00267AC6">
        <w:rPr>
          <w:rFonts w:ascii="Arial" w:hAnsi="Arial" w:cs="Arial"/>
        </w:rPr>
        <w:br/>
      </w:r>
      <w:r w:rsidRPr="00267AC6">
        <w:rPr>
          <w:rFonts w:ascii="Arial" w:hAnsi="Arial" w:cs="Arial"/>
        </w:rPr>
        <w:t>„Klub Tirolerbracke Deutschland e.V.“ und Lederscheide</w:t>
      </w:r>
      <w:r w:rsidRPr="00267AC6">
        <w:rPr>
          <w:rFonts w:ascii="Arial" w:hAnsi="Arial" w:cs="Arial"/>
        </w:rPr>
        <w:tab/>
        <w:t>55,00 €</w:t>
      </w:r>
    </w:p>
    <w:p w14:paraId="746817CE" w14:textId="059CE151"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 xml:space="preserve">Mora-Arbeitsmesser (10 cm) signalorange, mit Klingen-Gravur </w:t>
      </w:r>
      <w:r w:rsidR="00DA4EEB" w:rsidRPr="00267AC6">
        <w:rPr>
          <w:rFonts w:ascii="Arial" w:hAnsi="Arial" w:cs="Arial"/>
        </w:rPr>
        <w:br/>
      </w:r>
      <w:r w:rsidRPr="00267AC6">
        <w:rPr>
          <w:rFonts w:ascii="Arial" w:hAnsi="Arial" w:cs="Arial"/>
        </w:rPr>
        <w:t>„Klub Tirolerbracke Deutschland e.V.“ und Köcherscheide</w:t>
      </w:r>
      <w:r w:rsidRPr="00267AC6">
        <w:rPr>
          <w:rFonts w:ascii="Arial" w:hAnsi="Arial" w:cs="Arial"/>
        </w:rPr>
        <w:tab/>
        <w:t>15,00 €</w:t>
      </w:r>
    </w:p>
    <w:p w14:paraId="04782DE3" w14:textId="527AE971" w:rsidR="00D31E14" w:rsidRPr="00267AC6" w:rsidRDefault="00D31E14" w:rsidP="00D31E14">
      <w:pPr>
        <w:tabs>
          <w:tab w:val="right" w:pos="8505"/>
        </w:tabs>
        <w:spacing w:after="120" w:line="264" w:lineRule="auto"/>
        <w:rPr>
          <w:rFonts w:ascii="Arial" w:hAnsi="Arial" w:cs="Arial"/>
        </w:rPr>
      </w:pPr>
      <w:r w:rsidRPr="00267AC6">
        <w:rPr>
          <w:rFonts w:ascii="Arial" w:hAnsi="Arial" w:cs="Arial"/>
        </w:rPr>
        <w:t xml:space="preserve">Strickmützen mit Logo KTB in </w:t>
      </w:r>
      <w:proofErr w:type="spellStart"/>
      <w:r w:rsidRPr="00267AC6">
        <w:rPr>
          <w:rFonts w:ascii="Arial" w:hAnsi="Arial" w:cs="Arial"/>
        </w:rPr>
        <w:t>camouflage</w:t>
      </w:r>
      <w:proofErr w:type="spellEnd"/>
      <w:r w:rsidRPr="00267AC6">
        <w:rPr>
          <w:rFonts w:ascii="Arial" w:hAnsi="Arial" w:cs="Arial"/>
        </w:rPr>
        <w:t xml:space="preserve">, signalrot, beige, olivgrün, </w:t>
      </w:r>
      <w:proofErr w:type="spellStart"/>
      <w:r w:rsidRPr="00267AC6">
        <w:rPr>
          <w:rFonts w:ascii="Arial" w:hAnsi="Arial" w:cs="Arial"/>
        </w:rPr>
        <w:t>tannengrün</w:t>
      </w:r>
      <w:proofErr w:type="spellEnd"/>
      <w:r w:rsidRPr="00267AC6">
        <w:rPr>
          <w:rFonts w:ascii="Arial" w:hAnsi="Arial" w:cs="Arial"/>
        </w:rPr>
        <w:tab/>
        <w:t>10,00 €</w:t>
      </w:r>
    </w:p>
    <w:p w14:paraId="1B6F7041" w14:textId="1323FBA2"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Klubabzeichen zum Anstecken</w:t>
      </w:r>
      <w:r w:rsidRPr="00267AC6">
        <w:rPr>
          <w:rFonts w:ascii="Arial" w:hAnsi="Arial" w:cs="Arial"/>
        </w:rPr>
        <w:tab/>
        <w:t>6,00 €</w:t>
      </w:r>
    </w:p>
    <w:p w14:paraId="1D3232ED" w14:textId="3D6DC924"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Schlüsselanhänger (ca. 4 cm Durchmesser) wie Klubabzeichen</w:t>
      </w:r>
      <w:r w:rsidRPr="00267AC6">
        <w:rPr>
          <w:rFonts w:ascii="Arial" w:hAnsi="Arial" w:cs="Arial"/>
        </w:rPr>
        <w:tab/>
        <w:t>6,00 €</w:t>
      </w:r>
    </w:p>
    <w:p w14:paraId="29D86240" w14:textId="6605330A"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Autoaufkleber KTB</w:t>
      </w:r>
      <w:r w:rsidRPr="00267AC6">
        <w:rPr>
          <w:rFonts w:ascii="Arial" w:hAnsi="Arial" w:cs="Arial"/>
        </w:rPr>
        <w:tab/>
        <w:t>1,00 €</w:t>
      </w:r>
    </w:p>
    <w:p w14:paraId="7CE9694E" w14:textId="3ABB85A0"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Gelbes Hundeschutzband mit rot- und silberreflektierenden Streifen,</w:t>
      </w:r>
      <w:r w:rsidR="00390259" w:rsidRPr="00267AC6">
        <w:rPr>
          <w:rFonts w:ascii="Arial" w:hAnsi="Arial" w:cs="Arial"/>
        </w:rPr>
        <w:br/>
      </w:r>
      <w:r w:rsidRPr="00267AC6">
        <w:rPr>
          <w:rFonts w:ascii="Arial" w:hAnsi="Arial" w:cs="Arial"/>
        </w:rPr>
        <w:t>7 cm breit, Größe 36, 38, 40, 42 und 44 cm, mit Logo und Schriftzug KTB</w:t>
      </w:r>
      <w:r w:rsidRPr="00267AC6">
        <w:rPr>
          <w:rFonts w:ascii="Arial" w:hAnsi="Arial" w:cs="Arial"/>
        </w:rPr>
        <w:tab/>
        <w:t>10,00 €</w:t>
      </w:r>
    </w:p>
    <w:p w14:paraId="2179CD73" w14:textId="37CA3D06" w:rsidR="00C06F94" w:rsidRDefault="00C06F94" w:rsidP="00DA4EEB">
      <w:pPr>
        <w:tabs>
          <w:tab w:val="right" w:pos="8505"/>
        </w:tabs>
        <w:spacing w:after="120" w:line="264" w:lineRule="auto"/>
        <w:rPr>
          <w:rFonts w:ascii="Arial" w:hAnsi="Arial" w:cs="Arial"/>
        </w:rPr>
      </w:pPr>
      <w:r w:rsidRPr="00267AC6">
        <w:rPr>
          <w:rFonts w:ascii="Arial" w:hAnsi="Arial" w:cs="Arial"/>
        </w:rPr>
        <w:t>Strickemblem KTB zum Aufnähen, Motiv und Größe wie Autoaufkleber</w:t>
      </w:r>
      <w:r w:rsidRPr="00267AC6">
        <w:rPr>
          <w:rFonts w:ascii="Arial" w:hAnsi="Arial" w:cs="Arial"/>
        </w:rPr>
        <w:tab/>
        <w:t>10,00 €</w:t>
      </w:r>
    </w:p>
    <w:p w14:paraId="052D7BA2" w14:textId="77777777" w:rsidR="0082609E" w:rsidRPr="00267AC6" w:rsidRDefault="0082609E" w:rsidP="0082609E">
      <w:pPr>
        <w:spacing w:after="120" w:line="120" w:lineRule="auto"/>
        <w:rPr>
          <w:rFonts w:ascii="Arial" w:hAnsi="Arial" w:cs="Arial"/>
        </w:rPr>
      </w:pPr>
    </w:p>
    <w:p w14:paraId="397036C2" w14:textId="37EE90BC" w:rsidR="00FB59F3" w:rsidRPr="00267AC6" w:rsidRDefault="00FB59F3" w:rsidP="0082609E">
      <w:pPr>
        <w:pageBreakBefore/>
        <w:tabs>
          <w:tab w:val="right" w:pos="8505"/>
        </w:tabs>
        <w:spacing w:after="120" w:line="264" w:lineRule="auto"/>
        <w:rPr>
          <w:rFonts w:ascii="Arial" w:hAnsi="Arial" w:cs="Arial"/>
          <w:b/>
          <w:bCs/>
        </w:rPr>
      </w:pPr>
      <w:r w:rsidRPr="00267AC6">
        <w:rPr>
          <w:rFonts w:ascii="Arial" w:hAnsi="Arial" w:cs="Arial"/>
          <w:b/>
          <w:bCs/>
        </w:rPr>
        <w:lastRenderedPageBreak/>
        <w:t>Lektüre</w:t>
      </w:r>
    </w:p>
    <w:p w14:paraId="0F684BE8" w14:textId="4FB6F8B6"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Vorbereitung der Tiroler Bracke auf die Anlagen- und Gebrauchsprüfung</w:t>
      </w:r>
      <w:r w:rsidRPr="00267AC6">
        <w:rPr>
          <w:rFonts w:ascii="Arial" w:hAnsi="Arial" w:cs="Arial"/>
        </w:rPr>
        <w:tab/>
        <w:t>10,00 €</w:t>
      </w:r>
    </w:p>
    <w:p w14:paraId="2F34CB4A" w14:textId="7E9CA5C6"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 xml:space="preserve">Einschulung der Bracke </w:t>
      </w:r>
      <w:proofErr w:type="gramStart"/>
      <w:r w:rsidRPr="00267AC6">
        <w:rPr>
          <w:rFonts w:ascii="Arial" w:hAnsi="Arial" w:cs="Arial"/>
        </w:rPr>
        <w:t>auf Hase</w:t>
      </w:r>
      <w:proofErr w:type="gramEnd"/>
      <w:r w:rsidRPr="00267AC6">
        <w:rPr>
          <w:rFonts w:ascii="Arial" w:hAnsi="Arial" w:cs="Arial"/>
        </w:rPr>
        <w:t xml:space="preserve"> und Fuchs</w:t>
      </w:r>
      <w:r w:rsidRPr="00267AC6">
        <w:rPr>
          <w:rFonts w:ascii="Arial" w:hAnsi="Arial" w:cs="Arial"/>
        </w:rPr>
        <w:tab/>
        <w:t>10,00 €</w:t>
      </w:r>
    </w:p>
    <w:p w14:paraId="17679EB7" w14:textId="7EF10012" w:rsidR="00C06F94" w:rsidRPr="00267AC6" w:rsidRDefault="00C06F94" w:rsidP="00DA4EEB">
      <w:pPr>
        <w:tabs>
          <w:tab w:val="right" w:pos="8505"/>
        </w:tabs>
        <w:spacing w:after="120" w:line="264" w:lineRule="auto"/>
        <w:rPr>
          <w:rFonts w:ascii="Arial" w:hAnsi="Arial" w:cs="Arial"/>
        </w:rPr>
      </w:pPr>
      <w:r w:rsidRPr="00267AC6">
        <w:rPr>
          <w:rFonts w:ascii="Arial" w:hAnsi="Arial" w:cs="Arial"/>
        </w:rPr>
        <w:t>Prüfungsordnung (Neuauflage)</w:t>
      </w:r>
      <w:r w:rsidRPr="00267AC6">
        <w:rPr>
          <w:rFonts w:ascii="Arial" w:hAnsi="Arial" w:cs="Arial"/>
        </w:rPr>
        <w:tab/>
        <w:t>10,00 €</w:t>
      </w:r>
    </w:p>
    <w:p w14:paraId="2BBB1299" w14:textId="77777777" w:rsidR="009B2FAA" w:rsidRDefault="009B2FAA" w:rsidP="00390259">
      <w:pPr>
        <w:spacing w:after="120" w:line="264" w:lineRule="auto"/>
        <w:rPr>
          <w:rFonts w:ascii="Arial" w:hAnsi="Arial" w:cs="Arial"/>
        </w:rPr>
      </w:pPr>
    </w:p>
    <w:p w14:paraId="63CCDCA3" w14:textId="1869BE6D" w:rsidR="00390259" w:rsidRPr="00267AC6" w:rsidRDefault="00390259" w:rsidP="00390259">
      <w:pPr>
        <w:spacing w:after="120" w:line="264" w:lineRule="auto"/>
        <w:rPr>
          <w:rFonts w:ascii="Arial" w:hAnsi="Arial" w:cs="Arial"/>
        </w:rPr>
      </w:pPr>
      <w:r w:rsidRPr="00267AC6">
        <w:rPr>
          <w:rFonts w:ascii="Arial" w:hAnsi="Arial" w:cs="Arial"/>
        </w:rPr>
        <w:t>Sollten Sie Interesse an den Klubartikeln haben, senden Sie bitte Ihre Bestellung (per Mail, Fax oder Post) an den Kassenführer Daniel Platt, unter Angabe der vollständigen Anschrift, Bestellmenge und evtl. Größe des Artikels.</w:t>
      </w:r>
    </w:p>
    <w:p w14:paraId="78662751" w14:textId="5FFF7F07" w:rsidR="00390259" w:rsidRPr="00267AC6" w:rsidRDefault="00390259" w:rsidP="00390259">
      <w:pPr>
        <w:spacing w:after="120" w:line="264" w:lineRule="auto"/>
        <w:rPr>
          <w:rFonts w:ascii="Arial" w:hAnsi="Arial" w:cs="Arial"/>
        </w:rPr>
      </w:pPr>
      <w:r w:rsidRPr="00267AC6">
        <w:rPr>
          <w:rFonts w:ascii="Arial" w:hAnsi="Arial" w:cs="Arial"/>
        </w:rPr>
        <w:t>Frankfurter Volksbank eG, IBAN: DE 30 5019 0000 4302 5314 93, BIC: FFVBDEFF</w:t>
      </w:r>
    </w:p>
    <w:bookmarkEnd w:id="0"/>
    <w:bookmarkEnd w:id="1"/>
    <w:p w14:paraId="16F21C0C" w14:textId="4EBF353A" w:rsidR="00835FA2" w:rsidRPr="00267AC6" w:rsidRDefault="00835FA2" w:rsidP="008920C1">
      <w:pPr>
        <w:spacing w:after="120" w:line="264" w:lineRule="auto"/>
        <w:rPr>
          <w:rFonts w:ascii="Arial" w:hAnsi="Arial" w:cs="Arial"/>
          <w:highlight w:val="green"/>
        </w:rPr>
      </w:pPr>
    </w:p>
    <w:sectPr w:rsidR="00835FA2" w:rsidRPr="00267AC6" w:rsidSect="001706EF">
      <w:type w:val="continuous"/>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1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FA828E9"/>
    <w:multiLevelType w:val="hybridMultilevel"/>
    <w:tmpl w:val="5344D34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9B7219"/>
    <w:multiLevelType w:val="hybridMultilevel"/>
    <w:tmpl w:val="79F05E4C"/>
    <w:lvl w:ilvl="0" w:tplc="B450D024">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5A860AF"/>
    <w:multiLevelType w:val="hybridMultilevel"/>
    <w:tmpl w:val="EFDA3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045084"/>
    <w:multiLevelType w:val="hybridMultilevel"/>
    <w:tmpl w:val="302A265C"/>
    <w:lvl w:ilvl="0" w:tplc="DA08F8C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301A85"/>
    <w:multiLevelType w:val="hybridMultilevel"/>
    <w:tmpl w:val="34C60AD6"/>
    <w:lvl w:ilvl="0" w:tplc="0407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A857FD"/>
    <w:multiLevelType w:val="hybridMultilevel"/>
    <w:tmpl w:val="763E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B53A5"/>
    <w:multiLevelType w:val="hybridMultilevel"/>
    <w:tmpl w:val="302A26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3447B7"/>
    <w:multiLevelType w:val="hybridMultilevel"/>
    <w:tmpl w:val="302A26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88736C"/>
    <w:multiLevelType w:val="hybridMultilevel"/>
    <w:tmpl w:val="CC709ABC"/>
    <w:lvl w:ilvl="0" w:tplc="0407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D26C3F"/>
    <w:multiLevelType w:val="hybridMultilevel"/>
    <w:tmpl w:val="EA3E1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793E65"/>
    <w:multiLevelType w:val="multilevel"/>
    <w:tmpl w:val="DEF4B51E"/>
    <w:styleLink w:val="WW8Num35"/>
    <w:lvl w:ilvl="0">
      <w:start w:val="1"/>
      <w:numFmt w:val="lowerLetter"/>
      <w:lvlText w:val="%1)"/>
      <w:lvlJc w:val="left"/>
      <w:pPr>
        <w:ind w:left="284" w:hanging="284"/>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BC3BA7"/>
    <w:multiLevelType w:val="hybridMultilevel"/>
    <w:tmpl w:val="302A26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4A1490"/>
    <w:multiLevelType w:val="hybridMultilevel"/>
    <w:tmpl w:val="2DBC0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40967389">
    <w:abstractNumId w:val="11"/>
  </w:num>
  <w:num w:numId="2" w16cid:durableId="630786336">
    <w:abstractNumId w:val="12"/>
  </w:num>
  <w:num w:numId="3" w16cid:durableId="1933468708">
    <w:abstractNumId w:val="14"/>
  </w:num>
  <w:num w:numId="4" w16cid:durableId="139276952">
    <w:abstractNumId w:val="7"/>
  </w:num>
  <w:num w:numId="5" w16cid:durableId="1857233465">
    <w:abstractNumId w:val="3"/>
  </w:num>
  <w:num w:numId="6" w16cid:durableId="1415781750">
    <w:abstractNumId w:val="2"/>
  </w:num>
  <w:num w:numId="7" w16cid:durableId="983897844">
    <w:abstractNumId w:val="5"/>
  </w:num>
  <w:num w:numId="8" w16cid:durableId="365835835">
    <w:abstractNumId w:val="8"/>
  </w:num>
  <w:num w:numId="9" w16cid:durableId="1301304162">
    <w:abstractNumId w:val="10"/>
  </w:num>
  <w:num w:numId="10" w16cid:durableId="912465991">
    <w:abstractNumId w:val="13"/>
  </w:num>
  <w:num w:numId="11" w16cid:durableId="1864710098">
    <w:abstractNumId w:val="9"/>
  </w:num>
  <w:num w:numId="12" w16cid:durableId="220141382">
    <w:abstractNumId w:val="4"/>
  </w:num>
  <w:num w:numId="13" w16cid:durableId="1638976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CF"/>
    <w:rsid w:val="00001CD3"/>
    <w:rsid w:val="00002E30"/>
    <w:rsid w:val="00003A24"/>
    <w:rsid w:val="000043C1"/>
    <w:rsid w:val="000064AC"/>
    <w:rsid w:val="00006CEA"/>
    <w:rsid w:val="00006DFB"/>
    <w:rsid w:val="00007ADC"/>
    <w:rsid w:val="00010504"/>
    <w:rsid w:val="00012AD1"/>
    <w:rsid w:val="0001389D"/>
    <w:rsid w:val="00014186"/>
    <w:rsid w:val="00014F36"/>
    <w:rsid w:val="00015234"/>
    <w:rsid w:val="000203B8"/>
    <w:rsid w:val="00021FCA"/>
    <w:rsid w:val="00023359"/>
    <w:rsid w:val="000235C2"/>
    <w:rsid w:val="0002679D"/>
    <w:rsid w:val="000276BF"/>
    <w:rsid w:val="00031111"/>
    <w:rsid w:val="00031652"/>
    <w:rsid w:val="00031DA8"/>
    <w:rsid w:val="00033DA3"/>
    <w:rsid w:val="0003572B"/>
    <w:rsid w:val="00036EA2"/>
    <w:rsid w:val="00037C42"/>
    <w:rsid w:val="00041709"/>
    <w:rsid w:val="00041BEA"/>
    <w:rsid w:val="000421E3"/>
    <w:rsid w:val="00044FCB"/>
    <w:rsid w:val="00045112"/>
    <w:rsid w:val="00045B9D"/>
    <w:rsid w:val="00047A09"/>
    <w:rsid w:val="0005015D"/>
    <w:rsid w:val="00050348"/>
    <w:rsid w:val="00052874"/>
    <w:rsid w:val="00055528"/>
    <w:rsid w:val="00055822"/>
    <w:rsid w:val="0005588E"/>
    <w:rsid w:val="00055EC2"/>
    <w:rsid w:val="0005648F"/>
    <w:rsid w:val="00060F6F"/>
    <w:rsid w:val="0006167A"/>
    <w:rsid w:val="000628B1"/>
    <w:rsid w:val="000633FB"/>
    <w:rsid w:val="00063CA8"/>
    <w:rsid w:val="000654AD"/>
    <w:rsid w:val="0006614A"/>
    <w:rsid w:val="000674DF"/>
    <w:rsid w:val="000676DA"/>
    <w:rsid w:val="00071EFD"/>
    <w:rsid w:val="00074097"/>
    <w:rsid w:val="00074F99"/>
    <w:rsid w:val="000756BB"/>
    <w:rsid w:val="00084DD7"/>
    <w:rsid w:val="00084E9B"/>
    <w:rsid w:val="00085A3D"/>
    <w:rsid w:val="00086469"/>
    <w:rsid w:val="000909A3"/>
    <w:rsid w:val="00091B4B"/>
    <w:rsid w:val="0009230A"/>
    <w:rsid w:val="000923E0"/>
    <w:rsid w:val="00092E70"/>
    <w:rsid w:val="00094FB3"/>
    <w:rsid w:val="00097574"/>
    <w:rsid w:val="000A26AA"/>
    <w:rsid w:val="000A37BA"/>
    <w:rsid w:val="000A5948"/>
    <w:rsid w:val="000B0200"/>
    <w:rsid w:val="000B0D66"/>
    <w:rsid w:val="000B15C8"/>
    <w:rsid w:val="000B4509"/>
    <w:rsid w:val="000B5020"/>
    <w:rsid w:val="000B60DC"/>
    <w:rsid w:val="000B7A74"/>
    <w:rsid w:val="000C0AE4"/>
    <w:rsid w:val="000C715E"/>
    <w:rsid w:val="000C7321"/>
    <w:rsid w:val="000C771F"/>
    <w:rsid w:val="000C7E8B"/>
    <w:rsid w:val="000D005D"/>
    <w:rsid w:val="000D00FA"/>
    <w:rsid w:val="000D064F"/>
    <w:rsid w:val="000D0938"/>
    <w:rsid w:val="000D17CC"/>
    <w:rsid w:val="000D3E17"/>
    <w:rsid w:val="000D7C02"/>
    <w:rsid w:val="000E2184"/>
    <w:rsid w:val="000E2DF1"/>
    <w:rsid w:val="000E66B4"/>
    <w:rsid w:val="000F1D23"/>
    <w:rsid w:val="000F4786"/>
    <w:rsid w:val="000F49B8"/>
    <w:rsid w:val="000F525A"/>
    <w:rsid w:val="000F7408"/>
    <w:rsid w:val="001000A8"/>
    <w:rsid w:val="001001C3"/>
    <w:rsid w:val="001015C9"/>
    <w:rsid w:val="00102031"/>
    <w:rsid w:val="001020D6"/>
    <w:rsid w:val="001043A7"/>
    <w:rsid w:val="00104DE2"/>
    <w:rsid w:val="00106868"/>
    <w:rsid w:val="00106C5B"/>
    <w:rsid w:val="00110AC2"/>
    <w:rsid w:val="001118A7"/>
    <w:rsid w:val="00111CD1"/>
    <w:rsid w:val="00113537"/>
    <w:rsid w:val="00116CA6"/>
    <w:rsid w:val="00117567"/>
    <w:rsid w:val="00117DEF"/>
    <w:rsid w:val="00120FD3"/>
    <w:rsid w:val="0012244B"/>
    <w:rsid w:val="00126C21"/>
    <w:rsid w:val="00126E89"/>
    <w:rsid w:val="00127FB7"/>
    <w:rsid w:val="00132A04"/>
    <w:rsid w:val="00133726"/>
    <w:rsid w:val="00133901"/>
    <w:rsid w:val="00134560"/>
    <w:rsid w:val="00135F64"/>
    <w:rsid w:val="00136050"/>
    <w:rsid w:val="00136977"/>
    <w:rsid w:val="00137EE9"/>
    <w:rsid w:val="00141B49"/>
    <w:rsid w:val="00142A08"/>
    <w:rsid w:val="0014341C"/>
    <w:rsid w:val="00143961"/>
    <w:rsid w:val="0014511E"/>
    <w:rsid w:val="00145CA6"/>
    <w:rsid w:val="00150939"/>
    <w:rsid w:val="001512AB"/>
    <w:rsid w:val="00151350"/>
    <w:rsid w:val="0015138B"/>
    <w:rsid w:val="0015357F"/>
    <w:rsid w:val="001537E5"/>
    <w:rsid w:val="00155572"/>
    <w:rsid w:val="00156C79"/>
    <w:rsid w:val="00156FF2"/>
    <w:rsid w:val="00160961"/>
    <w:rsid w:val="0016113E"/>
    <w:rsid w:val="001618DA"/>
    <w:rsid w:val="00163938"/>
    <w:rsid w:val="00164D8F"/>
    <w:rsid w:val="00165286"/>
    <w:rsid w:val="00165FB8"/>
    <w:rsid w:val="001660C8"/>
    <w:rsid w:val="001706EF"/>
    <w:rsid w:val="00171718"/>
    <w:rsid w:val="001719BC"/>
    <w:rsid w:val="0017245D"/>
    <w:rsid w:val="00173D06"/>
    <w:rsid w:val="00175202"/>
    <w:rsid w:val="00175C67"/>
    <w:rsid w:val="00176552"/>
    <w:rsid w:val="00181E2F"/>
    <w:rsid w:val="0018226B"/>
    <w:rsid w:val="00182A3A"/>
    <w:rsid w:val="0018617E"/>
    <w:rsid w:val="0018738F"/>
    <w:rsid w:val="00187E31"/>
    <w:rsid w:val="001909A7"/>
    <w:rsid w:val="00190E80"/>
    <w:rsid w:val="00191238"/>
    <w:rsid w:val="00191A14"/>
    <w:rsid w:val="001945E5"/>
    <w:rsid w:val="00195651"/>
    <w:rsid w:val="00195B67"/>
    <w:rsid w:val="00196CE9"/>
    <w:rsid w:val="001971EC"/>
    <w:rsid w:val="00197969"/>
    <w:rsid w:val="001A3019"/>
    <w:rsid w:val="001A5D62"/>
    <w:rsid w:val="001A6CDC"/>
    <w:rsid w:val="001B0FCF"/>
    <w:rsid w:val="001B106F"/>
    <w:rsid w:val="001B1343"/>
    <w:rsid w:val="001B521C"/>
    <w:rsid w:val="001B5892"/>
    <w:rsid w:val="001B5930"/>
    <w:rsid w:val="001B789E"/>
    <w:rsid w:val="001B78A7"/>
    <w:rsid w:val="001C030B"/>
    <w:rsid w:val="001C430D"/>
    <w:rsid w:val="001D037B"/>
    <w:rsid w:val="001D0775"/>
    <w:rsid w:val="001D2148"/>
    <w:rsid w:val="001D5039"/>
    <w:rsid w:val="001D6188"/>
    <w:rsid w:val="001E0369"/>
    <w:rsid w:val="001E1801"/>
    <w:rsid w:val="001E2908"/>
    <w:rsid w:val="001E4B57"/>
    <w:rsid w:val="001E5D6F"/>
    <w:rsid w:val="001E7EC8"/>
    <w:rsid w:val="001E7F18"/>
    <w:rsid w:val="001F056B"/>
    <w:rsid w:val="001F2BEC"/>
    <w:rsid w:val="001F2FB4"/>
    <w:rsid w:val="001F3C49"/>
    <w:rsid w:val="001F6F0C"/>
    <w:rsid w:val="001F78EE"/>
    <w:rsid w:val="001F7989"/>
    <w:rsid w:val="00200F19"/>
    <w:rsid w:val="00201E91"/>
    <w:rsid w:val="002036C2"/>
    <w:rsid w:val="00204E50"/>
    <w:rsid w:val="002052EF"/>
    <w:rsid w:val="0020587B"/>
    <w:rsid w:val="00205CBC"/>
    <w:rsid w:val="002061AE"/>
    <w:rsid w:val="0020751B"/>
    <w:rsid w:val="00210270"/>
    <w:rsid w:val="00214DA1"/>
    <w:rsid w:val="00215AD7"/>
    <w:rsid w:val="002169D5"/>
    <w:rsid w:val="00216DFC"/>
    <w:rsid w:val="00220CA5"/>
    <w:rsid w:val="0022112D"/>
    <w:rsid w:val="00222AD7"/>
    <w:rsid w:val="00225254"/>
    <w:rsid w:val="00225475"/>
    <w:rsid w:val="0022654F"/>
    <w:rsid w:val="00226589"/>
    <w:rsid w:val="00232035"/>
    <w:rsid w:val="00234ABF"/>
    <w:rsid w:val="00234EF6"/>
    <w:rsid w:val="00240272"/>
    <w:rsid w:val="00241EAE"/>
    <w:rsid w:val="00242395"/>
    <w:rsid w:val="002424D2"/>
    <w:rsid w:val="002430A4"/>
    <w:rsid w:val="00243F0A"/>
    <w:rsid w:val="002440A0"/>
    <w:rsid w:val="00244AFE"/>
    <w:rsid w:val="00244B04"/>
    <w:rsid w:val="002472B0"/>
    <w:rsid w:val="00251110"/>
    <w:rsid w:val="00251F32"/>
    <w:rsid w:val="00253B25"/>
    <w:rsid w:val="00257AA0"/>
    <w:rsid w:val="00257EE2"/>
    <w:rsid w:val="00262470"/>
    <w:rsid w:val="00263654"/>
    <w:rsid w:val="00264124"/>
    <w:rsid w:val="00264E29"/>
    <w:rsid w:val="0026701B"/>
    <w:rsid w:val="0026728E"/>
    <w:rsid w:val="00267AC6"/>
    <w:rsid w:val="0027033D"/>
    <w:rsid w:val="00271203"/>
    <w:rsid w:val="002716F8"/>
    <w:rsid w:val="00272D1C"/>
    <w:rsid w:val="002755AB"/>
    <w:rsid w:val="00276814"/>
    <w:rsid w:val="00276839"/>
    <w:rsid w:val="00276A11"/>
    <w:rsid w:val="00277507"/>
    <w:rsid w:val="00277E28"/>
    <w:rsid w:val="00280AD3"/>
    <w:rsid w:val="00281B23"/>
    <w:rsid w:val="0028648D"/>
    <w:rsid w:val="002878E6"/>
    <w:rsid w:val="00291C54"/>
    <w:rsid w:val="00292A60"/>
    <w:rsid w:val="00294D42"/>
    <w:rsid w:val="00294D61"/>
    <w:rsid w:val="00294DE3"/>
    <w:rsid w:val="0029563E"/>
    <w:rsid w:val="002972B8"/>
    <w:rsid w:val="002A07EE"/>
    <w:rsid w:val="002A59DA"/>
    <w:rsid w:val="002A64D4"/>
    <w:rsid w:val="002A66FE"/>
    <w:rsid w:val="002B052B"/>
    <w:rsid w:val="002B1232"/>
    <w:rsid w:val="002B2868"/>
    <w:rsid w:val="002B3947"/>
    <w:rsid w:val="002B7B94"/>
    <w:rsid w:val="002B7E6E"/>
    <w:rsid w:val="002C055C"/>
    <w:rsid w:val="002C0E96"/>
    <w:rsid w:val="002C1CA2"/>
    <w:rsid w:val="002C26E0"/>
    <w:rsid w:val="002C2ECE"/>
    <w:rsid w:val="002C326D"/>
    <w:rsid w:val="002C4448"/>
    <w:rsid w:val="002C4ECC"/>
    <w:rsid w:val="002C7B56"/>
    <w:rsid w:val="002D0A2C"/>
    <w:rsid w:val="002D3179"/>
    <w:rsid w:val="002D77DE"/>
    <w:rsid w:val="002E009C"/>
    <w:rsid w:val="002E2329"/>
    <w:rsid w:val="002E38BE"/>
    <w:rsid w:val="002E4B09"/>
    <w:rsid w:val="002E6733"/>
    <w:rsid w:val="002E716D"/>
    <w:rsid w:val="002E7EC7"/>
    <w:rsid w:val="002F0221"/>
    <w:rsid w:val="002F0A70"/>
    <w:rsid w:val="002F0FEF"/>
    <w:rsid w:val="002F1037"/>
    <w:rsid w:val="002F121F"/>
    <w:rsid w:val="002F2503"/>
    <w:rsid w:val="002F265E"/>
    <w:rsid w:val="002F35DE"/>
    <w:rsid w:val="002F4401"/>
    <w:rsid w:val="002F5DA3"/>
    <w:rsid w:val="0030094C"/>
    <w:rsid w:val="003015E9"/>
    <w:rsid w:val="00303031"/>
    <w:rsid w:val="003037D2"/>
    <w:rsid w:val="003048F3"/>
    <w:rsid w:val="00306139"/>
    <w:rsid w:val="00307813"/>
    <w:rsid w:val="0031074A"/>
    <w:rsid w:val="003135E5"/>
    <w:rsid w:val="0031650C"/>
    <w:rsid w:val="00316C17"/>
    <w:rsid w:val="00317013"/>
    <w:rsid w:val="0031798D"/>
    <w:rsid w:val="003201D4"/>
    <w:rsid w:val="00325006"/>
    <w:rsid w:val="0032567C"/>
    <w:rsid w:val="0032741C"/>
    <w:rsid w:val="0033112A"/>
    <w:rsid w:val="0033147F"/>
    <w:rsid w:val="00331E4F"/>
    <w:rsid w:val="00331EF6"/>
    <w:rsid w:val="00334A3B"/>
    <w:rsid w:val="003353D0"/>
    <w:rsid w:val="00337106"/>
    <w:rsid w:val="00337EFC"/>
    <w:rsid w:val="00341422"/>
    <w:rsid w:val="00342A37"/>
    <w:rsid w:val="00344A61"/>
    <w:rsid w:val="00345752"/>
    <w:rsid w:val="00346244"/>
    <w:rsid w:val="003472D3"/>
    <w:rsid w:val="00350A24"/>
    <w:rsid w:val="003525C9"/>
    <w:rsid w:val="00353E84"/>
    <w:rsid w:val="003547D3"/>
    <w:rsid w:val="003572C4"/>
    <w:rsid w:val="00362464"/>
    <w:rsid w:val="00364116"/>
    <w:rsid w:val="003648B0"/>
    <w:rsid w:val="003651B1"/>
    <w:rsid w:val="00370388"/>
    <w:rsid w:val="00371326"/>
    <w:rsid w:val="00372F24"/>
    <w:rsid w:val="00373EDE"/>
    <w:rsid w:val="00374DAF"/>
    <w:rsid w:val="00377919"/>
    <w:rsid w:val="00377C88"/>
    <w:rsid w:val="00377F0A"/>
    <w:rsid w:val="00382E01"/>
    <w:rsid w:val="00383028"/>
    <w:rsid w:val="00385E09"/>
    <w:rsid w:val="00390259"/>
    <w:rsid w:val="00391A27"/>
    <w:rsid w:val="003943AE"/>
    <w:rsid w:val="00394657"/>
    <w:rsid w:val="00397A26"/>
    <w:rsid w:val="003A36D0"/>
    <w:rsid w:val="003A37EB"/>
    <w:rsid w:val="003A6022"/>
    <w:rsid w:val="003A6B94"/>
    <w:rsid w:val="003B2FAC"/>
    <w:rsid w:val="003B337D"/>
    <w:rsid w:val="003B402C"/>
    <w:rsid w:val="003B5DAA"/>
    <w:rsid w:val="003B5EC0"/>
    <w:rsid w:val="003B7740"/>
    <w:rsid w:val="003B7B55"/>
    <w:rsid w:val="003C146F"/>
    <w:rsid w:val="003C218C"/>
    <w:rsid w:val="003C74CE"/>
    <w:rsid w:val="003D0DDE"/>
    <w:rsid w:val="003D1F86"/>
    <w:rsid w:val="003D2080"/>
    <w:rsid w:val="003D3646"/>
    <w:rsid w:val="003D5371"/>
    <w:rsid w:val="003D643D"/>
    <w:rsid w:val="003D7117"/>
    <w:rsid w:val="003D7666"/>
    <w:rsid w:val="003D7EA1"/>
    <w:rsid w:val="003E2A64"/>
    <w:rsid w:val="003E3163"/>
    <w:rsid w:val="003E491F"/>
    <w:rsid w:val="003E4C79"/>
    <w:rsid w:val="003E5BF7"/>
    <w:rsid w:val="003E79D3"/>
    <w:rsid w:val="003E7EFC"/>
    <w:rsid w:val="003F1647"/>
    <w:rsid w:val="003F3704"/>
    <w:rsid w:val="003F7213"/>
    <w:rsid w:val="003F7A4E"/>
    <w:rsid w:val="0040288E"/>
    <w:rsid w:val="00404525"/>
    <w:rsid w:val="00405519"/>
    <w:rsid w:val="00405C29"/>
    <w:rsid w:val="004063F7"/>
    <w:rsid w:val="00407701"/>
    <w:rsid w:val="004114AB"/>
    <w:rsid w:val="00412E16"/>
    <w:rsid w:val="004135DA"/>
    <w:rsid w:val="00413FCA"/>
    <w:rsid w:val="00414184"/>
    <w:rsid w:val="00414D8B"/>
    <w:rsid w:val="004155D2"/>
    <w:rsid w:val="00415B30"/>
    <w:rsid w:val="00417C51"/>
    <w:rsid w:val="00417F04"/>
    <w:rsid w:val="00417FEA"/>
    <w:rsid w:val="00421472"/>
    <w:rsid w:val="00422487"/>
    <w:rsid w:val="004229F9"/>
    <w:rsid w:val="0042456C"/>
    <w:rsid w:val="00425754"/>
    <w:rsid w:val="00425832"/>
    <w:rsid w:val="004300B0"/>
    <w:rsid w:val="004300B2"/>
    <w:rsid w:val="00430C31"/>
    <w:rsid w:val="004338B2"/>
    <w:rsid w:val="004338DE"/>
    <w:rsid w:val="004348CF"/>
    <w:rsid w:val="00434C5D"/>
    <w:rsid w:val="00435313"/>
    <w:rsid w:val="00435366"/>
    <w:rsid w:val="00435BB1"/>
    <w:rsid w:val="0044061F"/>
    <w:rsid w:val="00441CCE"/>
    <w:rsid w:val="004452DF"/>
    <w:rsid w:val="00446414"/>
    <w:rsid w:val="00451187"/>
    <w:rsid w:val="00454478"/>
    <w:rsid w:val="004544A4"/>
    <w:rsid w:val="0045618B"/>
    <w:rsid w:val="00456D9D"/>
    <w:rsid w:val="00456F62"/>
    <w:rsid w:val="0046489A"/>
    <w:rsid w:val="00465CCA"/>
    <w:rsid w:val="004661A8"/>
    <w:rsid w:val="00467ABE"/>
    <w:rsid w:val="0047348C"/>
    <w:rsid w:val="00476CA1"/>
    <w:rsid w:val="0047753F"/>
    <w:rsid w:val="004806B2"/>
    <w:rsid w:val="00480BB3"/>
    <w:rsid w:val="00483FA3"/>
    <w:rsid w:val="004861D3"/>
    <w:rsid w:val="00486612"/>
    <w:rsid w:val="00486DC1"/>
    <w:rsid w:val="00487841"/>
    <w:rsid w:val="00492B1C"/>
    <w:rsid w:val="00492FB3"/>
    <w:rsid w:val="004932A1"/>
    <w:rsid w:val="00493D57"/>
    <w:rsid w:val="00494B92"/>
    <w:rsid w:val="00495F6B"/>
    <w:rsid w:val="00497B85"/>
    <w:rsid w:val="004A2075"/>
    <w:rsid w:val="004A2233"/>
    <w:rsid w:val="004A2E1E"/>
    <w:rsid w:val="004A31B6"/>
    <w:rsid w:val="004A7246"/>
    <w:rsid w:val="004B03BA"/>
    <w:rsid w:val="004B19F3"/>
    <w:rsid w:val="004B23B0"/>
    <w:rsid w:val="004B40A6"/>
    <w:rsid w:val="004B6263"/>
    <w:rsid w:val="004B7F9D"/>
    <w:rsid w:val="004C004F"/>
    <w:rsid w:val="004C14AD"/>
    <w:rsid w:val="004C2C4B"/>
    <w:rsid w:val="004C2FF1"/>
    <w:rsid w:val="004C4E25"/>
    <w:rsid w:val="004C4E48"/>
    <w:rsid w:val="004C5BC6"/>
    <w:rsid w:val="004C6EDF"/>
    <w:rsid w:val="004C7948"/>
    <w:rsid w:val="004D055A"/>
    <w:rsid w:val="004D1309"/>
    <w:rsid w:val="004D1404"/>
    <w:rsid w:val="004D16D1"/>
    <w:rsid w:val="004D1FD5"/>
    <w:rsid w:val="004D3A80"/>
    <w:rsid w:val="004D4DBA"/>
    <w:rsid w:val="004D6417"/>
    <w:rsid w:val="004E0700"/>
    <w:rsid w:val="004E089C"/>
    <w:rsid w:val="004E5095"/>
    <w:rsid w:val="004E57BC"/>
    <w:rsid w:val="004E6952"/>
    <w:rsid w:val="004E6B76"/>
    <w:rsid w:val="004E713F"/>
    <w:rsid w:val="004F089B"/>
    <w:rsid w:val="004F0C0E"/>
    <w:rsid w:val="004F5593"/>
    <w:rsid w:val="004F57E4"/>
    <w:rsid w:val="004F5FF1"/>
    <w:rsid w:val="004F67BD"/>
    <w:rsid w:val="004F6B75"/>
    <w:rsid w:val="005012D8"/>
    <w:rsid w:val="00501C0E"/>
    <w:rsid w:val="00501E46"/>
    <w:rsid w:val="00503E20"/>
    <w:rsid w:val="00504E4D"/>
    <w:rsid w:val="00505847"/>
    <w:rsid w:val="00507DA6"/>
    <w:rsid w:val="0051472D"/>
    <w:rsid w:val="00520764"/>
    <w:rsid w:val="00523F61"/>
    <w:rsid w:val="005326ED"/>
    <w:rsid w:val="0053672F"/>
    <w:rsid w:val="00537465"/>
    <w:rsid w:val="00537C03"/>
    <w:rsid w:val="00540322"/>
    <w:rsid w:val="00541732"/>
    <w:rsid w:val="00541771"/>
    <w:rsid w:val="00541F02"/>
    <w:rsid w:val="005423D9"/>
    <w:rsid w:val="00544CCB"/>
    <w:rsid w:val="00545D9C"/>
    <w:rsid w:val="00547838"/>
    <w:rsid w:val="005506D5"/>
    <w:rsid w:val="00551A0A"/>
    <w:rsid w:val="00553DB5"/>
    <w:rsid w:val="00554779"/>
    <w:rsid w:val="00556072"/>
    <w:rsid w:val="00557179"/>
    <w:rsid w:val="005605C2"/>
    <w:rsid w:val="005605C4"/>
    <w:rsid w:val="0056203D"/>
    <w:rsid w:val="00563081"/>
    <w:rsid w:val="0056371E"/>
    <w:rsid w:val="005669C0"/>
    <w:rsid w:val="00570C8D"/>
    <w:rsid w:val="005725D1"/>
    <w:rsid w:val="00573B1B"/>
    <w:rsid w:val="00573C38"/>
    <w:rsid w:val="00575F6A"/>
    <w:rsid w:val="00580A3E"/>
    <w:rsid w:val="00583A28"/>
    <w:rsid w:val="00584957"/>
    <w:rsid w:val="00584D0B"/>
    <w:rsid w:val="005873F1"/>
    <w:rsid w:val="00587A7C"/>
    <w:rsid w:val="0059098F"/>
    <w:rsid w:val="00592F34"/>
    <w:rsid w:val="00593B6E"/>
    <w:rsid w:val="00594969"/>
    <w:rsid w:val="0059567B"/>
    <w:rsid w:val="005968C4"/>
    <w:rsid w:val="00597914"/>
    <w:rsid w:val="005A08F0"/>
    <w:rsid w:val="005A11C7"/>
    <w:rsid w:val="005A1539"/>
    <w:rsid w:val="005A265A"/>
    <w:rsid w:val="005A2747"/>
    <w:rsid w:val="005A43E5"/>
    <w:rsid w:val="005B035C"/>
    <w:rsid w:val="005B03E5"/>
    <w:rsid w:val="005B0C55"/>
    <w:rsid w:val="005B21C4"/>
    <w:rsid w:val="005B3FEB"/>
    <w:rsid w:val="005B43CF"/>
    <w:rsid w:val="005B46A0"/>
    <w:rsid w:val="005B5010"/>
    <w:rsid w:val="005B674B"/>
    <w:rsid w:val="005B7121"/>
    <w:rsid w:val="005B75DF"/>
    <w:rsid w:val="005B765C"/>
    <w:rsid w:val="005C536E"/>
    <w:rsid w:val="005C54B5"/>
    <w:rsid w:val="005C5590"/>
    <w:rsid w:val="005C5BFF"/>
    <w:rsid w:val="005D0C7F"/>
    <w:rsid w:val="005D302D"/>
    <w:rsid w:val="005D3F14"/>
    <w:rsid w:val="005D6357"/>
    <w:rsid w:val="005D70B7"/>
    <w:rsid w:val="005E2234"/>
    <w:rsid w:val="005E3812"/>
    <w:rsid w:val="005E43C5"/>
    <w:rsid w:val="005E57D6"/>
    <w:rsid w:val="005F3BD2"/>
    <w:rsid w:val="005F6E41"/>
    <w:rsid w:val="00601E1C"/>
    <w:rsid w:val="00605DD6"/>
    <w:rsid w:val="00606215"/>
    <w:rsid w:val="00606CC7"/>
    <w:rsid w:val="00606FC0"/>
    <w:rsid w:val="006070F2"/>
    <w:rsid w:val="00611847"/>
    <w:rsid w:val="0061246B"/>
    <w:rsid w:val="0061416E"/>
    <w:rsid w:val="00620FA6"/>
    <w:rsid w:val="00621ECB"/>
    <w:rsid w:val="006234F1"/>
    <w:rsid w:val="0062573F"/>
    <w:rsid w:val="0062628C"/>
    <w:rsid w:val="00626BDD"/>
    <w:rsid w:val="00632E35"/>
    <w:rsid w:val="006356E9"/>
    <w:rsid w:val="00635F2E"/>
    <w:rsid w:val="00636A47"/>
    <w:rsid w:val="00637DCD"/>
    <w:rsid w:val="00643A2A"/>
    <w:rsid w:val="00644D69"/>
    <w:rsid w:val="00645A1F"/>
    <w:rsid w:val="00647809"/>
    <w:rsid w:val="0065054E"/>
    <w:rsid w:val="00651798"/>
    <w:rsid w:val="00654802"/>
    <w:rsid w:val="0065663C"/>
    <w:rsid w:val="006579DA"/>
    <w:rsid w:val="006610AD"/>
    <w:rsid w:val="00663F39"/>
    <w:rsid w:val="0066427E"/>
    <w:rsid w:val="0066557A"/>
    <w:rsid w:val="006724C4"/>
    <w:rsid w:val="00675BD8"/>
    <w:rsid w:val="00676A9D"/>
    <w:rsid w:val="006771B7"/>
    <w:rsid w:val="006803F0"/>
    <w:rsid w:val="00681554"/>
    <w:rsid w:val="00682F7C"/>
    <w:rsid w:val="0068503C"/>
    <w:rsid w:val="00686AB4"/>
    <w:rsid w:val="00687482"/>
    <w:rsid w:val="00691036"/>
    <w:rsid w:val="00692CB7"/>
    <w:rsid w:val="00693484"/>
    <w:rsid w:val="00693FF2"/>
    <w:rsid w:val="00695D39"/>
    <w:rsid w:val="00697186"/>
    <w:rsid w:val="0069747D"/>
    <w:rsid w:val="006A1C9B"/>
    <w:rsid w:val="006A3883"/>
    <w:rsid w:val="006A4258"/>
    <w:rsid w:val="006A5162"/>
    <w:rsid w:val="006B14EB"/>
    <w:rsid w:val="006B15EE"/>
    <w:rsid w:val="006B1947"/>
    <w:rsid w:val="006B1B1D"/>
    <w:rsid w:val="006B2684"/>
    <w:rsid w:val="006B3AD9"/>
    <w:rsid w:val="006B4D5D"/>
    <w:rsid w:val="006B54A9"/>
    <w:rsid w:val="006B5F61"/>
    <w:rsid w:val="006B7B45"/>
    <w:rsid w:val="006C3AB6"/>
    <w:rsid w:val="006C4BA0"/>
    <w:rsid w:val="006C5A09"/>
    <w:rsid w:val="006D13A9"/>
    <w:rsid w:val="006D4858"/>
    <w:rsid w:val="006D5812"/>
    <w:rsid w:val="006D6D92"/>
    <w:rsid w:val="006E00DA"/>
    <w:rsid w:val="006E0129"/>
    <w:rsid w:val="006E28EC"/>
    <w:rsid w:val="006E5BB0"/>
    <w:rsid w:val="006E6A07"/>
    <w:rsid w:val="006E6C06"/>
    <w:rsid w:val="006E6ED9"/>
    <w:rsid w:val="006E72CA"/>
    <w:rsid w:val="006F01CD"/>
    <w:rsid w:val="006F266E"/>
    <w:rsid w:val="006F3C88"/>
    <w:rsid w:val="006F3D70"/>
    <w:rsid w:val="006F493E"/>
    <w:rsid w:val="006F6EC8"/>
    <w:rsid w:val="006F7C87"/>
    <w:rsid w:val="007012FB"/>
    <w:rsid w:val="0070160C"/>
    <w:rsid w:val="00702F0D"/>
    <w:rsid w:val="00703608"/>
    <w:rsid w:val="00703C9F"/>
    <w:rsid w:val="007045D6"/>
    <w:rsid w:val="007052C0"/>
    <w:rsid w:val="00705972"/>
    <w:rsid w:val="00705BEE"/>
    <w:rsid w:val="00713490"/>
    <w:rsid w:val="00715783"/>
    <w:rsid w:val="007207EA"/>
    <w:rsid w:val="0072427F"/>
    <w:rsid w:val="00724349"/>
    <w:rsid w:val="0073312D"/>
    <w:rsid w:val="007335CF"/>
    <w:rsid w:val="00734E39"/>
    <w:rsid w:val="00735CE4"/>
    <w:rsid w:val="00736D81"/>
    <w:rsid w:val="007425B4"/>
    <w:rsid w:val="00742BAF"/>
    <w:rsid w:val="00744063"/>
    <w:rsid w:val="0074487C"/>
    <w:rsid w:val="00745C79"/>
    <w:rsid w:val="00747717"/>
    <w:rsid w:val="00750C20"/>
    <w:rsid w:val="00751CF1"/>
    <w:rsid w:val="00751E2E"/>
    <w:rsid w:val="00753CE0"/>
    <w:rsid w:val="00754FD2"/>
    <w:rsid w:val="0075505F"/>
    <w:rsid w:val="00755A73"/>
    <w:rsid w:val="00755FEE"/>
    <w:rsid w:val="0076028E"/>
    <w:rsid w:val="007604B8"/>
    <w:rsid w:val="00762840"/>
    <w:rsid w:val="0076407A"/>
    <w:rsid w:val="00770444"/>
    <w:rsid w:val="00770D0D"/>
    <w:rsid w:val="007730A0"/>
    <w:rsid w:val="0077417D"/>
    <w:rsid w:val="00774AC1"/>
    <w:rsid w:val="00776E21"/>
    <w:rsid w:val="007777B8"/>
    <w:rsid w:val="00781F13"/>
    <w:rsid w:val="00782E32"/>
    <w:rsid w:val="00783117"/>
    <w:rsid w:val="00790506"/>
    <w:rsid w:val="00791136"/>
    <w:rsid w:val="007929D3"/>
    <w:rsid w:val="0079338B"/>
    <w:rsid w:val="007933AC"/>
    <w:rsid w:val="00794009"/>
    <w:rsid w:val="0079738D"/>
    <w:rsid w:val="007A0BC2"/>
    <w:rsid w:val="007A129C"/>
    <w:rsid w:val="007A3CC1"/>
    <w:rsid w:val="007A66C7"/>
    <w:rsid w:val="007A79CA"/>
    <w:rsid w:val="007B1897"/>
    <w:rsid w:val="007B3447"/>
    <w:rsid w:val="007B5F7A"/>
    <w:rsid w:val="007C048D"/>
    <w:rsid w:val="007C562B"/>
    <w:rsid w:val="007D015C"/>
    <w:rsid w:val="007D483B"/>
    <w:rsid w:val="007D637D"/>
    <w:rsid w:val="007D7EC1"/>
    <w:rsid w:val="007E00A0"/>
    <w:rsid w:val="007E035D"/>
    <w:rsid w:val="007E09F0"/>
    <w:rsid w:val="007E109C"/>
    <w:rsid w:val="007E506D"/>
    <w:rsid w:val="007E5B09"/>
    <w:rsid w:val="007E6102"/>
    <w:rsid w:val="007E6B75"/>
    <w:rsid w:val="007F09EC"/>
    <w:rsid w:val="007F1221"/>
    <w:rsid w:val="007F19E7"/>
    <w:rsid w:val="007F42C9"/>
    <w:rsid w:val="007F4684"/>
    <w:rsid w:val="007F5530"/>
    <w:rsid w:val="0080327E"/>
    <w:rsid w:val="00805E49"/>
    <w:rsid w:val="0081041A"/>
    <w:rsid w:val="00810E95"/>
    <w:rsid w:val="0081138E"/>
    <w:rsid w:val="008116CD"/>
    <w:rsid w:val="00814DAE"/>
    <w:rsid w:val="00815A55"/>
    <w:rsid w:val="008162F0"/>
    <w:rsid w:val="008164B3"/>
    <w:rsid w:val="00817DA1"/>
    <w:rsid w:val="00820442"/>
    <w:rsid w:val="008211E3"/>
    <w:rsid w:val="00822E29"/>
    <w:rsid w:val="00823E99"/>
    <w:rsid w:val="0082435C"/>
    <w:rsid w:val="008248A6"/>
    <w:rsid w:val="0082609E"/>
    <w:rsid w:val="0082681E"/>
    <w:rsid w:val="00826F6C"/>
    <w:rsid w:val="00830337"/>
    <w:rsid w:val="0083090E"/>
    <w:rsid w:val="00831408"/>
    <w:rsid w:val="00831D1C"/>
    <w:rsid w:val="008324DF"/>
    <w:rsid w:val="00833708"/>
    <w:rsid w:val="0083385B"/>
    <w:rsid w:val="0083455C"/>
    <w:rsid w:val="00834617"/>
    <w:rsid w:val="00835FA2"/>
    <w:rsid w:val="008417FA"/>
    <w:rsid w:val="0084405C"/>
    <w:rsid w:val="008444A5"/>
    <w:rsid w:val="00844CE1"/>
    <w:rsid w:val="00846ABF"/>
    <w:rsid w:val="00846CDC"/>
    <w:rsid w:val="008509E1"/>
    <w:rsid w:val="00850A1B"/>
    <w:rsid w:val="008513B9"/>
    <w:rsid w:val="008536B2"/>
    <w:rsid w:val="00860393"/>
    <w:rsid w:val="00862B1E"/>
    <w:rsid w:val="00866D07"/>
    <w:rsid w:val="008674FE"/>
    <w:rsid w:val="008713C1"/>
    <w:rsid w:val="00873082"/>
    <w:rsid w:val="008752DF"/>
    <w:rsid w:val="008755BD"/>
    <w:rsid w:val="008763FC"/>
    <w:rsid w:val="00876CC9"/>
    <w:rsid w:val="008776AA"/>
    <w:rsid w:val="00877E45"/>
    <w:rsid w:val="00880F43"/>
    <w:rsid w:val="0088757C"/>
    <w:rsid w:val="0089008F"/>
    <w:rsid w:val="008920C1"/>
    <w:rsid w:val="0089309C"/>
    <w:rsid w:val="00893F02"/>
    <w:rsid w:val="00894658"/>
    <w:rsid w:val="00894AF8"/>
    <w:rsid w:val="00895125"/>
    <w:rsid w:val="00896C06"/>
    <w:rsid w:val="00897155"/>
    <w:rsid w:val="008A0045"/>
    <w:rsid w:val="008A3F9D"/>
    <w:rsid w:val="008A47E0"/>
    <w:rsid w:val="008A5902"/>
    <w:rsid w:val="008A6291"/>
    <w:rsid w:val="008A62AC"/>
    <w:rsid w:val="008A66A5"/>
    <w:rsid w:val="008A6D5B"/>
    <w:rsid w:val="008A788A"/>
    <w:rsid w:val="008B07A8"/>
    <w:rsid w:val="008B2A95"/>
    <w:rsid w:val="008B4FA7"/>
    <w:rsid w:val="008C6B1C"/>
    <w:rsid w:val="008C6CE4"/>
    <w:rsid w:val="008C6EC9"/>
    <w:rsid w:val="008C7306"/>
    <w:rsid w:val="008D05AC"/>
    <w:rsid w:val="008D138D"/>
    <w:rsid w:val="008E0426"/>
    <w:rsid w:val="008E0508"/>
    <w:rsid w:val="008E2E4F"/>
    <w:rsid w:val="008E4985"/>
    <w:rsid w:val="008E56E0"/>
    <w:rsid w:val="008E6BD1"/>
    <w:rsid w:val="008E7CDD"/>
    <w:rsid w:val="008F0DF9"/>
    <w:rsid w:val="008F131A"/>
    <w:rsid w:val="008F40A9"/>
    <w:rsid w:val="008F4E7A"/>
    <w:rsid w:val="009000C9"/>
    <w:rsid w:val="0090050A"/>
    <w:rsid w:val="009008A6"/>
    <w:rsid w:val="009023E1"/>
    <w:rsid w:val="0090488B"/>
    <w:rsid w:val="009053FA"/>
    <w:rsid w:val="00905DF4"/>
    <w:rsid w:val="009072A9"/>
    <w:rsid w:val="00907FE9"/>
    <w:rsid w:val="00912128"/>
    <w:rsid w:val="009154D5"/>
    <w:rsid w:val="00915C0F"/>
    <w:rsid w:val="00915CC5"/>
    <w:rsid w:val="00917F2F"/>
    <w:rsid w:val="009233C8"/>
    <w:rsid w:val="00924C4F"/>
    <w:rsid w:val="009254BF"/>
    <w:rsid w:val="00925E5E"/>
    <w:rsid w:val="009340D7"/>
    <w:rsid w:val="009349C7"/>
    <w:rsid w:val="00934E36"/>
    <w:rsid w:val="00942902"/>
    <w:rsid w:val="00944459"/>
    <w:rsid w:val="009452D1"/>
    <w:rsid w:val="00951623"/>
    <w:rsid w:val="00953335"/>
    <w:rsid w:val="00954E7B"/>
    <w:rsid w:val="00962C01"/>
    <w:rsid w:val="00963158"/>
    <w:rsid w:val="00963D41"/>
    <w:rsid w:val="00964CE8"/>
    <w:rsid w:val="00965522"/>
    <w:rsid w:val="00966390"/>
    <w:rsid w:val="009667DA"/>
    <w:rsid w:val="0097093A"/>
    <w:rsid w:val="0097217F"/>
    <w:rsid w:val="00974DE4"/>
    <w:rsid w:val="009774DA"/>
    <w:rsid w:val="00980DAA"/>
    <w:rsid w:val="00985C37"/>
    <w:rsid w:val="009878F5"/>
    <w:rsid w:val="009900E5"/>
    <w:rsid w:val="00990379"/>
    <w:rsid w:val="00991A73"/>
    <w:rsid w:val="00993FE7"/>
    <w:rsid w:val="009968CA"/>
    <w:rsid w:val="00997235"/>
    <w:rsid w:val="009977F2"/>
    <w:rsid w:val="009A0B51"/>
    <w:rsid w:val="009A3130"/>
    <w:rsid w:val="009A4129"/>
    <w:rsid w:val="009A5BD4"/>
    <w:rsid w:val="009B04BA"/>
    <w:rsid w:val="009B1669"/>
    <w:rsid w:val="009B2B0F"/>
    <w:rsid w:val="009B2FAA"/>
    <w:rsid w:val="009B5030"/>
    <w:rsid w:val="009C1074"/>
    <w:rsid w:val="009C12BA"/>
    <w:rsid w:val="009C2CDC"/>
    <w:rsid w:val="009C31D4"/>
    <w:rsid w:val="009C3824"/>
    <w:rsid w:val="009C7BC8"/>
    <w:rsid w:val="009D029C"/>
    <w:rsid w:val="009D5D46"/>
    <w:rsid w:val="009D65F5"/>
    <w:rsid w:val="009D71A2"/>
    <w:rsid w:val="009E0410"/>
    <w:rsid w:val="009E0505"/>
    <w:rsid w:val="009E0EBA"/>
    <w:rsid w:val="009E1E36"/>
    <w:rsid w:val="009E6BFA"/>
    <w:rsid w:val="009E736D"/>
    <w:rsid w:val="009E7BDF"/>
    <w:rsid w:val="009F0741"/>
    <w:rsid w:val="009F130E"/>
    <w:rsid w:val="009F3DDA"/>
    <w:rsid w:val="009F4166"/>
    <w:rsid w:val="009F5CED"/>
    <w:rsid w:val="009F7A0B"/>
    <w:rsid w:val="009F7CB1"/>
    <w:rsid w:val="00A01ACD"/>
    <w:rsid w:val="00A044D5"/>
    <w:rsid w:val="00A0483B"/>
    <w:rsid w:val="00A051A3"/>
    <w:rsid w:val="00A051CA"/>
    <w:rsid w:val="00A07F74"/>
    <w:rsid w:val="00A15CF2"/>
    <w:rsid w:val="00A16AC5"/>
    <w:rsid w:val="00A16D40"/>
    <w:rsid w:val="00A17D91"/>
    <w:rsid w:val="00A20CAE"/>
    <w:rsid w:val="00A21185"/>
    <w:rsid w:val="00A21674"/>
    <w:rsid w:val="00A243A8"/>
    <w:rsid w:val="00A244B5"/>
    <w:rsid w:val="00A26133"/>
    <w:rsid w:val="00A26674"/>
    <w:rsid w:val="00A34600"/>
    <w:rsid w:val="00A35065"/>
    <w:rsid w:val="00A37EA6"/>
    <w:rsid w:val="00A40A00"/>
    <w:rsid w:val="00A415C5"/>
    <w:rsid w:val="00A4394F"/>
    <w:rsid w:val="00A43D14"/>
    <w:rsid w:val="00A45B33"/>
    <w:rsid w:val="00A4777C"/>
    <w:rsid w:val="00A56377"/>
    <w:rsid w:val="00A574B3"/>
    <w:rsid w:val="00A60045"/>
    <w:rsid w:val="00A609DC"/>
    <w:rsid w:val="00A62F78"/>
    <w:rsid w:val="00A63288"/>
    <w:rsid w:val="00A642DC"/>
    <w:rsid w:val="00A660D7"/>
    <w:rsid w:val="00A66853"/>
    <w:rsid w:val="00A70A1C"/>
    <w:rsid w:val="00A71CDE"/>
    <w:rsid w:val="00A75206"/>
    <w:rsid w:val="00A762BA"/>
    <w:rsid w:val="00A776CF"/>
    <w:rsid w:val="00A77EEA"/>
    <w:rsid w:val="00A806F0"/>
    <w:rsid w:val="00A817B3"/>
    <w:rsid w:val="00A81B5B"/>
    <w:rsid w:val="00A81C3C"/>
    <w:rsid w:val="00A83635"/>
    <w:rsid w:val="00A8568A"/>
    <w:rsid w:val="00A87A42"/>
    <w:rsid w:val="00A90088"/>
    <w:rsid w:val="00A92941"/>
    <w:rsid w:val="00A94850"/>
    <w:rsid w:val="00A96C3E"/>
    <w:rsid w:val="00AA0D19"/>
    <w:rsid w:val="00AA494D"/>
    <w:rsid w:val="00AB1C1C"/>
    <w:rsid w:val="00AB2AEC"/>
    <w:rsid w:val="00AB2BDD"/>
    <w:rsid w:val="00AB587E"/>
    <w:rsid w:val="00AB596B"/>
    <w:rsid w:val="00AB6785"/>
    <w:rsid w:val="00AB6B79"/>
    <w:rsid w:val="00AC0AD2"/>
    <w:rsid w:val="00AC20E6"/>
    <w:rsid w:val="00AC4498"/>
    <w:rsid w:val="00AC4F69"/>
    <w:rsid w:val="00AC50A6"/>
    <w:rsid w:val="00AC56D5"/>
    <w:rsid w:val="00AC7947"/>
    <w:rsid w:val="00AC7B96"/>
    <w:rsid w:val="00AD2D5C"/>
    <w:rsid w:val="00AD3F45"/>
    <w:rsid w:val="00AD4DCA"/>
    <w:rsid w:val="00AD5049"/>
    <w:rsid w:val="00AD5C46"/>
    <w:rsid w:val="00AD630E"/>
    <w:rsid w:val="00AD77BF"/>
    <w:rsid w:val="00AD7D98"/>
    <w:rsid w:val="00AE0EC6"/>
    <w:rsid w:val="00AE162C"/>
    <w:rsid w:val="00AE189E"/>
    <w:rsid w:val="00AE2281"/>
    <w:rsid w:val="00AE26D1"/>
    <w:rsid w:val="00AE4616"/>
    <w:rsid w:val="00AE57F2"/>
    <w:rsid w:val="00AE7236"/>
    <w:rsid w:val="00AE7717"/>
    <w:rsid w:val="00AF059A"/>
    <w:rsid w:val="00AF09E5"/>
    <w:rsid w:val="00AF100D"/>
    <w:rsid w:val="00AF1CC9"/>
    <w:rsid w:val="00AF257F"/>
    <w:rsid w:val="00AF2AA6"/>
    <w:rsid w:val="00AF2EA2"/>
    <w:rsid w:val="00AF2F45"/>
    <w:rsid w:val="00AF3C18"/>
    <w:rsid w:val="00B0136A"/>
    <w:rsid w:val="00B017A6"/>
    <w:rsid w:val="00B05093"/>
    <w:rsid w:val="00B05E10"/>
    <w:rsid w:val="00B1177E"/>
    <w:rsid w:val="00B11C45"/>
    <w:rsid w:val="00B122DE"/>
    <w:rsid w:val="00B122F6"/>
    <w:rsid w:val="00B12777"/>
    <w:rsid w:val="00B138F5"/>
    <w:rsid w:val="00B13FF1"/>
    <w:rsid w:val="00B175BB"/>
    <w:rsid w:val="00B17602"/>
    <w:rsid w:val="00B17676"/>
    <w:rsid w:val="00B176A4"/>
    <w:rsid w:val="00B2188E"/>
    <w:rsid w:val="00B21A7B"/>
    <w:rsid w:val="00B22469"/>
    <w:rsid w:val="00B22A22"/>
    <w:rsid w:val="00B22ED4"/>
    <w:rsid w:val="00B23DF4"/>
    <w:rsid w:val="00B241A5"/>
    <w:rsid w:val="00B25DB3"/>
    <w:rsid w:val="00B260D5"/>
    <w:rsid w:val="00B269E0"/>
    <w:rsid w:val="00B27123"/>
    <w:rsid w:val="00B27DCA"/>
    <w:rsid w:val="00B304D7"/>
    <w:rsid w:val="00B3146C"/>
    <w:rsid w:val="00B32DF7"/>
    <w:rsid w:val="00B3305F"/>
    <w:rsid w:val="00B33106"/>
    <w:rsid w:val="00B337A4"/>
    <w:rsid w:val="00B40C1F"/>
    <w:rsid w:val="00B41D3B"/>
    <w:rsid w:val="00B44E81"/>
    <w:rsid w:val="00B4515F"/>
    <w:rsid w:val="00B45C5C"/>
    <w:rsid w:val="00B5125C"/>
    <w:rsid w:val="00B524C0"/>
    <w:rsid w:val="00B52F0D"/>
    <w:rsid w:val="00B5446F"/>
    <w:rsid w:val="00B560FA"/>
    <w:rsid w:val="00B57277"/>
    <w:rsid w:val="00B578AC"/>
    <w:rsid w:val="00B6229E"/>
    <w:rsid w:val="00B664E9"/>
    <w:rsid w:val="00B706B7"/>
    <w:rsid w:val="00B74CCB"/>
    <w:rsid w:val="00B755DC"/>
    <w:rsid w:val="00B75B6A"/>
    <w:rsid w:val="00B75D01"/>
    <w:rsid w:val="00B76367"/>
    <w:rsid w:val="00B77D4A"/>
    <w:rsid w:val="00B80EB7"/>
    <w:rsid w:val="00B81AEB"/>
    <w:rsid w:val="00B81CA3"/>
    <w:rsid w:val="00B826A9"/>
    <w:rsid w:val="00B868D7"/>
    <w:rsid w:val="00B87D88"/>
    <w:rsid w:val="00B90575"/>
    <w:rsid w:val="00B91517"/>
    <w:rsid w:val="00B92CC6"/>
    <w:rsid w:val="00B95379"/>
    <w:rsid w:val="00B97093"/>
    <w:rsid w:val="00B978AD"/>
    <w:rsid w:val="00BA0B30"/>
    <w:rsid w:val="00BA0DF0"/>
    <w:rsid w:val="00BA0F1F"/>
    <w:rsid w:val="00BA6DC9"/>
    <w:rsid w:val="00BA76AF"/>
    <w:rsid w:val="00BA7AF7"/>
    <w:rsid w:val="00BB113B"/>
    <w:rsid w:val="00BB16BA"/>
    <w:rsid w:val="00BB41FA"/>
    <w:rsid w:val="00BB7235"/>
    <w:rsid w:val="00BB7B2E"/>
    <w:rsid w:val="00BC2A7A"/>
    <w:rsid w:val="00BC50FB"/>
    <w:rsid w:val="00BC57C7"/>
    <w:rsid w:val="00BC69ED"/>
    <w:rsid w:val="00BD0E1D"/>
    <w:rsid w:val="00BD3F25"/>
    <w:rsid w:val="00BD4AAD"/>
    <w:rsid w:val="00BD4E26"/>
    <w:rsid w:val="00BD5524"/>
    <w:rsid w:val="00BD60F5"/>
    <w:rsid w:val="00BD6104"/>
    <w:rsid w:val="00BD63B8"/>
    <w:rsid w:val="00BD63C3"/>
    <w:rsid w:val="00BD661B"/>
    <w:rsid w:val="00BD6776"/>
    <w:rsid w:val="00BD6B34"/>
    <w:rsid w:val="00BE194B"/>
    <w:rsid w:val="00BE2C1F"/>
    <w:rsid w:val="00BE586F"/>
    <w:rsid w:val="00BE76AF"/>
    <w:rsid w:val="00BF1912"/>
    <w:rsid w:val="00BF43E3"/>
    <w:rsid w:val="00BF536B"/>
    <w:rsid w:val="00BF7167"/>
    <w:rsid w:val="00C003C7"/>
    <w:rsid w:val="00C05645"/>
    <w:rsid w:val="00C06628"/>
    <w:rsid w:val="00C06F94"/>
    <w:rsid w:val="00C10A67"/>
    <w:rsid w:val="00C11929"/>
    <w:rsid w:val="00C12CFE"/>
    <w:rsid w:val="00C135DE"/>
    <w:rsid w:val="00C147DD"/>
    <w:rsid w:val="00C1625B"/>
    <w:rsid w:val="00C17A15"/>
    <w:rsid w:val="00C20FC8"/>
    <w:rsid w:val="00C21980"/>
    <w:rsid w:val="00C22B32"/>
    <w:rsid w:val="00C24DD2"/>
    <w:rsid w:val="00C25091"/>
    <w:rsid w:val="00C25675"/>
    <w:rsid w:val="00C2572D"/>
    <w:rsid w:val="00C25E36"/>
    <w:rsid w:val="00C273BE"/>
    <w:rsid w:val="00C30540"/>
    <w:rsid w:val="00C30BF7"/>
    <w:rsid w:val="00C31165"/>
    <w:rsid w:val="00C33D32"/>
    <w:rsid w:val="00C34699"/>
    <w:rsid w:val="00C36923"/>
    <w:rsid w:val="00C36C56"/>
    <w:rsid w:val="00C435E3"/>
    <w:rsid w:val="00C45E11"/>
    <w:rsid w:val="00C50718"/>
    <w:rsid w:val="00C51660"/>
    <w:rsid w:val="00C52FDD"/>
    <w:rsid w:val="00C538D8"/>
    <w:rsid w:val="00C55F43"/>
    <w:rsid w:val="00C55FCF"/>
    <w:rsid w:val="00C56362"/>
    <w:rsid w:val="00C5721F"/>
    <w:rsid w:val="00C57944"/>
    <w:rsid w:val="00C6018C"/>
    <w:rsid w:val="00C615FE"/>
    <w:rsid w:val="00C61746"/>
    <w:rsid w:val="00C626ED"/>
    <w:rsid w:val="00C62B5B"/>
    <w:rsid w:val="00C639C0"/>
    <w:rsid w:val="00C64207"/>
    <w:rsid w:val="00C65238"/>
    <w:rsid w:val="00C65DC5"/>
    <w:rsid w:val="00C668AE"/>
    <w:rsid w:val="00C6785E"/>
    <w:rsid w:val="00C67C3A"/>
    <w:rsid w:val="00C71F9D"/>
    <w:rsid w:val="00C7455D"/>
    <w:rsid w:val="00C749F9"/>
    <w:rsid w:val="00C74A64"/>
    <w:rsid w:val="00C754A8"/>
    <w:rsid w:val="00C7559E"/>
    <w:rsid w:val="00C772E8"/>
    <w:rsid w:val="00C80742"/>
    <w:rsid w:val="00C813A5"/>
    <w:rsid w:val="00C81E06"/>
    <w:rsid w:val="00C82650"/>
    <w:rsid w:val="00C828AA"/>
    <w:rsid w:val="00C82D64"/>
    <w:rsid w:val="00C84023"/>
    <w:rsid w:val="00C857A1"/>
    <w:rsid w:val="00C85E83"/>
    <w:rsid w:val="00C9041C"/>
    <w:rsid w:val="00C9073F"/>
    <w:rsid w:val="00C9268B"/>
    <w:rsid w:val="00C931A3"/>
    <w:rsid w:val="00C941E8"/>
    <w:rsid w:val="00C95718"/>
    <w:rsid w:val="00CA3F89"/>
    <w:rsid w:val="00CA4F9B"/>
    <w:rsid w:val="00CA58B4"/>
    <w:rsid w:val="00CA706B"/>
    <w:rsid w:val="00CA7E5A"/>
    <w:rsid w:val="00CB13F5"/>
    <w:rsid w:val="00CB1DC9"/>
    <w:rsid w:val="00CB35B5"/>
    <w:rsid w:val="00CB498C"/>
    <w:rsid w:val="00CC1E7A"/>
    <w:rsid w:val="00CC25F0"/>
    <w:rsid w:val="00CC404E"/>
    <w:rsid w:val="00CC418E"/>
    <w:rsid w:val="00CC4869"/>
    <w:rsid w:val="00CC51EF"/>
    <w:rsid w:val="00CC5BFA"/>
    <w:rsid w:val="00CD002F"/>
    <w:rsid w:val="00CD072E"/>
    <w:rsid w:val="00CD2FA1"/>
    <w:rsid w:val="00CD40A6"/>
    <w:rsid w:val="00CD50FD"/>
    <w:rsid w:val="00CD5896"/>
    <w:rsid w:val="00CD618B"/>
    <w:rsid w:val="00CD6637"/>
    <w:rsid w:val="00CD6B1B"/>
    <w:rsid w:val="00CD7E8E"/>
    <w:rsid w:val="00CE0124"/>
    <w:rsid w:val="00CE2F8D"/>
    <w:rsid w:val="00CE30D8"/>
    <w:rsid w:val="00CE365C"/>
    <w:rsid w:val="00CE481E"/>
    <w:rsid w:val="00CE5AB7"/>
    <w:rsid w:val="00CE5C46"/>
    <w:rsid w:val="00CF26D3"/>
    <w:rsid w:val="00CF28C9"/>
    <w:rsid w:val="00CF3A4A"/>
    <w:rsid w:val="00CF490F"/>
    <w:rsid w:val="00CF4CA2"/>
    <w:rsid w:val="00CF5797"/>
    <w:rsid w:val="00CF7594"/>
    <w:rsid w:val="00CF77BF"/>
    <w:rsid w:val="00CF77E3"/>
    <w:rsid w:val="00D004F5"/>
    <w:rsid w:val="00D021FA"/>
    <w:rsid w:val="00D04259"/>
    <w:rsid w:val="00D0490D"/>
    <w:rsid w:val="00D051D8"/>
    <w:rsid w:val="00D054CC"/>
    <w:rsid w:val="00D11001"/>
    <w:rsid w:val="00D128D7"/>
    <w:rsid w:val="00D14926"/>
    <w:rsid w:val="00D14F52"/>
    <w:rsid w:val="00D16097"/>
    <w:rsid w:val="00D16780"/>
    <w:rsid w:val="00D171C8"/>
    <w:rsid w:val="00D175B1"/>
    <w:rsid w:val="00D20FE0"/>
    <w:rsid w:val="00D21939"/>
    <w:rsid w:val="00D22663"/>
    <w:rsid w:val="00D23B8B"/>
    <w:rsid w:val="00D27649"/>
    <w:rsid w:val="00D27EC2"/>
    <w:rsid w:val="00D30E6F"/>
    <w:rsid w:val="00D31D48"/>
    <w:rsid w:val="00D31E14"/>
    <w:rsid w:val="00D3353A"/>
    <w:rsid w:val="00D33666"/>
    <w:rsid w:val="00D3620F"/>
    <w:rsid w:val="00D36F21"/>
    <w:rsid w:val="00D375A4"/>
    <w:rsid w:val="00D4179D"/>
    <w:rsid w:val="00D44F5A"/>
    <w:rsid w:val="00D44FB4"/>
    <w:rsid w:val="00D47ECF"/>
    <w:rsid w:val="00D50D60"/>
    <w:rsid w:val="00D52617"/>
    <w:rsid w:val="00D540B8"/>
    <w:rsid w:val="00D547BD"/>
    <w:rsid w:val="00D567F5"/>
    <w:rsid w:val="00D63CE1"/>
    <w:rsid w:val="00D64B00"/>
    <w:rsid w:val="00D665AF"/>
    <w:rsid w:val="00D70972"/>
    <w:rsid w:val="00D725D6"/>
    <w:rsid w:val="00D73D95"/>
    <w:rsid w:val="00D7541C"/>
    <w:rsid w:val="00D75672"/>
    <w:rsid w:val="00D75D18"/>
    <w:rsid w:val="00D75F0E"/>
    <w:rsid w:val="00D770BD"/>
    <w:rsid w:val="00D80DC5"/>
    <w:rsid w:val="00D80F2D"/>
    <w:rsid w:val="00D81346"/>
    <w:rsid w:val="00D83346"/>
    <w:rsid w:val="00D836ED"/>
    <w:rsid w:val="00D843CF"/>
    <w:rsid w:val="00D87E95"/>
    <w:rsid w:val="00D90CE6"/>
    <w:rsid w:val="00D9335C"/>
    <w:rsid w:val="00D9438D"/>
    <w:rsid w:val="00D96679"/>
    <w:rsid w:val="00D97D2E"/>
    <w:rsid w:val="00DA02E9"/>
    <w:rsid w:val="00DA47C1"/>
    <w:rsid w:val="00DA4EEB"/>
    <w:rsid w:val="00DB0FF2"/>
    <w:rsid w:val="00DB48CC"/>
    <w:rsid w:val="00DB5505"/>
    <w:rsid w:val="00DB6CB4"/>
    <w:rsid w:val="00DC024F"/>
    <w:rsid w:val="00DC1363"/>
    <w:rsid w:val="00DC23C5"/>
    <w:rsid w:val="00DC29A1"/>
    <w:rsid w:val="00DC328C"/>
    <w:rsid w:val="00DC4335"/>
    <w:rsid w:val="00DC5143"/>
    <w:rsid w:val="00DC64D6"/>
    <w:rsid w:val="00DC6FFC"/>
    <w:rsid w:val="00DC7BFB"/>
    <w:rsid w:val="00DD2576"/>
    <w:rsid w:val="00DD35A9"/>
    <w:rsid w:val="00DD5215"/>
    <w:rsid w:val="00DE0A42"/>
    <w:rsid w:val="00DE0FFF"/>
    <w:rsid w:val="00DE3334"/>
    <w:rsid w:val="00DE3595"/>
    <w:rsid w:val="00DE35F0"/>
    <w:rsid w:val="00DE46F5"/>
    <w:rsid w:val="00DE5B69"/>
    <w:rsid w:val="00DE681E"/>
    <w:rsid w:val="00DE6A6A"/>
    <w:rsid w:val="00DE6BBE"/>
    <w:rsid w:val="00DE7574"/>
    <w:rsid w:val="00DE7DB8"/>
    <w:rsid w:val="00DF154F"/>
    <w:rsid w:val="00DF2835"/>
    <w:rsid w:val="00DF56AB"/>
    <w:rsid w:val="00DF58BA"/>
    <w:rsid w:val="00DF58BC"/>
    <w:rsid w:val="00DF5F6E"/>
    <w:rsid w:val="00DF6BA5"/>
    <w:rsid w:val="00DF778C"/>
    <w:rsid w:val="00E0108C"/>
    <w:rsid w:val="00E014A1"/>
    <w:rsid w:val="00E01931"/>
    <w:rsid w:val="00E0217F"/>
    <w:rsid w:val="00E02905"/>
    <w:rsid w:val="00E037C6"/>
    <w:rsid w:val="00E03D17"/>
    <w:rsid w:val="00E05F8C"/>
    <w:rsid w:val="00E0756B"/>
    <w:rsid w:val="00E10268"/>
    <w:rsid w:val="00E1038D"/>
    <w:rsid w:val="00E10801"/>
    <w:rsid w:val="00E10809"/>
    <w:rsid w:val="00E10BD6"/>
    <w:rsid w:val="00E10C62"/>
    <w:rsid w:val="00E1151D"/>
    <w:rsid w:val="00E11C61"/>
    <w:rsid w:val="00E12CFD"/>
    <w:rsid w:val="00E13852"/>
    <w:rsid w:val="00E148C5"/>
    <w:rsid w:val="00E166D5"/>
    <w:rsid w:val="00E16894"/>
    <w:rsid w:val="00E171CA"/>
    <w:rsid w:val="00E17614"/>
    <w:rsid w:val="00E20545"/>
    <w:rsid w:val="00E221E6"/>
    <w:rsid w:val="00E23161"/>
    <w:rsid w:val="00E243BB"/>
    <w:rsid w:val="00E26952"/>
    <w:rsid w:val="00E30166"/>
    <w:rsid w:val="00E32DF8"/>
    <w:rsid w:val="00E33752"/>
    <w:rsid w:val="00E33968"/>
    <w:rsid w:val="00E34942"/>
    <w:rsid w:val="00E360F4"/>
    <w:rsid w:val="00E36DFA"/>
    <w:rsid w:val="00E4029B"/>
    <w:rsid w:val="00E41806"/>
    <w:rsid w:val="00E41F9F"/>
    <w:rsid w:val="00E44701"/>
    <w:rsid w:val="00E44A1E"/>
    <w:rsid w:val="00E4561F"/>
    <w:rsid w:val="00E46069"/>
    <w:rsid w:val="00E510A4"/>
    <w:rsid w:val="00E51535"/>
    <w:rsid w:val="00E5200C"/>
    <w:rsid w:val="00E53427"/>
    <w:rsid w:val="00E54164"/>
    <w:rsid w:val="00E54703"/>
    <w:rsid w:val="00E609CB"/>
    <w:rsid w:val="00E61C48"/>
    <w:rsid w:val="00E64DC7"/>
    <w:rsid w:val="00E64E79"/>
    <w:rsid w:val="00E64FCA"/>
    <w:rsid w:val="00E65476"/>
    <w:rsid w:val="00E664D0"/>
    <w:rsid w:val="00E703B3"/>
    <w:rsid w:val="00E70DE2"/>
    <w:rsid w:val="00E7159F"/>
    <w:rsid w:val="00E723B6"/>
    <w:rsid w:val="00E724D7"/>
    <w:rsid w:val="00E726EF"/>
    <w:rsid w:val="00E7395D"/>
    <w:rsid w:val="00E744CE"/>
    <w:rsid w:val="00E76A99"/>
    <w:rsid w:val="00E77216"/>
    <w:rsid w:val="00E80DBC"/>
    <w:rsid w:val="00E816C7"/>
    <w:rsid w:val="00E835A8"/>
    <w:rsid w:val="00E84067"/>
    <w:rsid w:val="00E84B3D"/>
    <w:rsid w:val="00E874CD"/>
    <w:rsid w:val="00E90CA2"/>
    <w:rsid w:val="00E90F6A"/>
    <w:rsid w:val="00E92845"/>
    <w:rsid w:val="00E92D72"/>
    <w:rsid w:val="00E93DD4"/>
    <w:rsid w:val="00E9536C"/>
    <w:rsid w:val="00E95ACD"/>
    <w:rsid w:val="00E96206"/>
    <w:rsid w:val="00E96B08"/>
    <w:rsid w:val="00EA1FCD"/>
    <w:rsid w:val="00EA2135"/>
    <w:rsid w:val="00EA470D"/>
    <w:rsid w:val="00EA4F75"/>
    <w:rsid w:val="00EA581C"/>
    <w:rsid w:val="00EA7A8B"/>
    <w:rsid w:val="00EB0BD0"/>
    <w:rsid w:val="00EB218C"/>
    <w:rsid w:val="00EB2475"/>
    <w:rsid w:val="00EB41E3"/>
    <w:rsid w:val="00EB4D5F"/>
    <w:rsid w:val="00EB62F0"/>
    <w:rsid w:val="00EB7915"/>
    <w:rsid w:val="00EB7B41"/>
    <w:rsid w:val="00EB7BE3"/>
    <w:rsid w:val="00EC008C"/>
    <w:rsid w:val="00EC0533"/>
    <w:rsid w:val="00EC1076"/>
    <w:rsid w:val="00EC2439"/>
    <w:rsid w:val="00ED1DEC"/>
    <w:rsid w:val="00ED37E0"/>
    <w:rsid w:val="00ED6961"/>
    <w:rsid w:val="00EE0A69"/>
    <w:rsid w:val="00EE354E"/>
    <w:rsid w:val="00EE4D66"/>
    <w:rsid w:val="00EE56EE"/>
    <w:rsid w:val="00EF4304"/>
    <w:rsid w:val="00EF4D31"/>
    <w:rsid w:val="00EF581D"/>
    <w:rsid w:val="00F01E43"/>
    <w:rsid w:val="00F01E66"/>
    <w:rsid w:val="00F03668"/>
    <w:rsid w:val="00F03A64"/>
    <w:rsid w:val="00F04C1D"/>
    <w:rsid w:val="00F06618"/>
    <w:rsid w:val="00F0689E"/>
    <w:rsid w:val="00F128C2"/>
    <w:rsid w:val="00F1661C"/>
    <w:rsid w:val="00F173B1"/>
    <w:rsid w:val="00F17F6A"/>
    <w:rsid w:val="00F20143"/>
    <w:rsid w:val="00F21B99"/>
    <w:rsid w:val="00F23686"/>
    <w:rsid w:val="00F25F07"/>
    <w:rsid w:val="00F263DE"/>
    <w:rsid w:val="00F26FEB"/>
    <w:rsid w:val="00F278D2"/>
    <w:rsid w:val="00F27BB9"/>
    <w:rsid w:val="00F33C7E"/>
    <w:rsid w:val="00F3605D"/>
    <w:rsid w:val="00F404FA"/>
    <w:rsid w:val="00F40829"/>
    <w:rsid w:val="00F449C8"/>
    <w:rsid w:val="00F45E36"/>
    <w:rsid w:val="00F52292"/>
    <w:rsid w:val="00F52EC9"/>
    <w:rsid w:val="00F539FC"/>
    <w:rsid w:val="00F56111"/>
    <w:rsid w:val="00F60172"/>
    <w:rsid w:val="00F61F55"/>
    <w:rsid w:val="00F61FFF"/>
    <w:rsid w:val="00F62A45"/>
    <w:rsid w:val="00F6320F"/>
    <w:rsid w:val="00F6329B"/>
    <w:rsid w:val="00F6394B"/>
    <w:rsid w:val="00F63A08"/>
    <w:rsid w:val="00F657E9"/>
    <w:rsid w:val="00F670A5"/>
    <w:rsid w:val="00F6756E"/>
    <w:rsid w:val="00F70095"/>
    <w:rsid w:val="00F72A50"/>
    <w:rsid w:val="00F730E3"/>
    <w:rsid w:val="00F73358"/>
    <w:rsid w:val="00F75DF8"/>
    <w:rsid w:val="00F764D3"/>
    <w:rsid w:val="00F80550"/>
    <w:rsid w:val="00F80EDC"/>
    <w:rsid w:val="00F813BB"/>
    <w:rsid w:val="00F841B0"/>
    <w:rsid w:val="00F90358"/>
    <w:rsid w:val="00FA01C2"/>
    <w:rsid w:val="00FA1E75"/>
    <w:rsid w:val="00FA5C8D"/>
    <w:rsid w:val="00FA5CE3"/>
    <w:rsid w:val="00FA797F"/>
    <w:rsid w:val="00FB0100"/>
    <w:rsid w:val="00FB2879"/>
    <w:rsid w:val="00FB2E2E"/>
    <w:rsid w:val="00FB3AA4"/>
    <w:rsid w:val="00FB4945"/>
    <w:rsid w:val="00FB59F3"/>
    <w:rsid w:val="00FC0105"/>
    <w:rsid w:val="00FC0D25"/>
    <w:rsid w:val="00FC2FA9"/>
    <w:rsid w:val="00FC2FE0"/>
    <w:rsid w:val="00FC7C25"/>
    <w:rsid w:val="00FD0CB7"/>
    <w:rsid w:val="00FD1742"/>
    <w:rsid w:val="00FD7B04"/>
    <w:rsid w:val="00FE1457"/>
    <w:rsid w:val="00FE15A9"/>
    <w:rsid w:val="00FE3E18"/>
    <w:rsid w:val="00FE511F"/>
    <w:rsid w:val="00FE57AD"/>
    <w:rsid w:val="00FE746F"/>
    <w:rsid w:val="00FF4B24"/>
    <w:rsid w:val="00FF5293"/>
    <w:rsid w:val="00FF7B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1ED0"/>
  <w15:docId w15:val="{B23CFE72-FDF8-4D84-9303-3F8221E6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151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4406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E171CA"/>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182A3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061F"/>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E171CA"/>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D47E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ECF"/>
    <w:rPr>
      <w:rFonts w:ascii="Tahoma" w:eastAsia="Times New Roman" w:hAnsi="Tahoma" w:cs="Tahoma"/>
      <w:sz w:val="16"/>
      <w:szCs w:val="16"/>
      <w:lang w:eastAsia="de-DE"/>
    </w:rPr>
  </w:style>
  <w:style w:type="paragraph" w:styleId="Titel">
    <w:name w:val="Title"/>
    <w:basedOn w:val="Standard"/>
    <w:next w:val="Standard"/>
    <w:link w:val="TitelZchn"/>
    <w:uiPriority w:val="10"/>
    <w:qFormat/>
    <w:rsid w:val="009C3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C3824"/>
    <w:rPr>
      <w:rFonts w:asciiTheme="majorHAnsi" w:eastAsiaTheme="majorEastAsia" w:hAnsiTheme="majorHAnsi" w:cstheme="majorBidi"/>
      <w:color w:val="17365D" w:themeColor="text2" w:themeShade="BF"/>
      <w:spacing w:val="5"/>
      <w:kern w:val="28"/>
      <w:sz w:val="52"/>
      <w:szCs w:val="52"/>
      <w:lang w:eastAsia="de-DE"/>
    </w:rPr>
  </w:style>
  <w:style w:type="paragraph" w:styleId="Untertitel">
    <w:name w:val="Subtitle"/>
    <w:basedOn w:val="Standard"/>
    <w:next w:val="Standard"/>
    <w:link w:val="UntertitelZchn"/>
    <w:uiPriority w:val="11"/>
    <w:qFormat/>
    <w:rsid w:val="009C382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C3824"/>
    <w:rPr>
      <w:rFonts w:asciiTheme="majorHAnsi" w:eastAsiaTheme="majorEastAsia" w:hAnsiTheme="majorHAnsi" w:cstheme="majorBidi"/>
      <w:i/>
      <w:iCs/>
      <w:color w:val="4F81BD" w:themeColor="accent1"/>
      <w:spacing w:val="15"/>
      <w:sz w:val="24"/>
      <w:szCs w:val="24"/>
      <w:lang w:eastAsia="de-DE"/>
    </w:rPr>
  </w:style>
  <w:style w:type="paragraph" w:styleId="KeinLeerraum">
    <w:name w:val="No Spacing"/>
    <w:uiPriority w:val="1"/>
    <w:qFormat/>
    <w:rsid w:val="009C3824"/>
    <w:pPr>
      <w:spacing w:after="0" w:line="240" w:lineRule="auto"/>
    </w:pPr>
    <w:rPr>
      <w:rFonts w:ascii="Times New Roman" w:eastAsia="Times New Roman" w:hAnsi="Times New Roman" w:cs="Times New Roman"/>
      <w:sz w:val="24"/>
      <w:szCs w:val="20"/>
      <w:lang w:eastAsia="de-DE"/>
    </w:rPr>
  </w:style>
  <w:style w:type="table" w:customStyle="1" w:styleId="Tabellenraster1">
    <w:name w:val="Tabellenraster1"/>
    <w:basedOn w:val="NormaleTabelle"/>
    <w:next w:val="Tabellenraster"/>
    <w:uiPriority w:val="39"/>
    <w:rsid w:val="0083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35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E33752"/>
    <w:rPr>
      <w:rFonts w:ascii="Courier New" w:hAnsi="Courier New" w:cs="Courier New"/>
    </w:rPr>
  </w:style>
  <w:style w:type="character" w:customStyle="1" w:styleId="NurTextZchn">
    <w:name w:val="Nur Text Zchn"/>
    <w:basedOn w:val="Absatz-Standardschriftart"/>
    <w:link w:val="NurText"/>
    <w:uiPriority w:val="99"/>
    <w:rsid w:val="00E33752"/>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317013"/>
    <w:rPr>
      <w:color w:val="0000FF"/>
      <w:u w:val="single"/>
    </w:rPr>
  </w:style>
  <w:style w:type="paragraph" w:styleId="StandardWeb">
    <w:name w:val="Normal (Web)"/>
    <w:basedOn w:val="Standard"/>
    <w:uiPriority w:val="99"/>
    <w:unhideWhenUsed/>
    <w:rsid w:val="00317013"/>
    <w:pPr>
      <w:spacing w:before="100" w:beforeAutospacing="1" w:after="100" w:afterAutospacing="1"/>
    </w:pPr>
    <w:rPr>
      <w:sz w:val="24"/>
      <w:szCs w:val="24"/>
    </w:rPr>
  </w:style>
  <w:style w:type="paragraph" w:styleId="berarbeitung">
    <w:name w:val="Revision"/>
    <w:hidden/>
    <w:uiPriority w:val="99"/>
    <w:semiHidden/>
    <w:rsid w:val="00D64B00"/>
    <w:pPr>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D87E95"/>
    <w:pPr>
      <w:ind w:left="720"/>
      <w:contextualSpacing/>
    </w:pPr>
  </w:style>
  <w:style w:type="paragraph" w:customStyle="1" w:styleId="Text">
    <w:name w:val="Text"/>
    <w:rsid w:val="006A425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Default">
    <w:name w:val="Default"/>
    <w:rsid w:val="00497B85"/>
    <w:pPr>
      <w:autoSpaceDE w:val="0"/>
      <w:autoSpaceDN w:val="0"/>
      <w:adjustRightInd w:val="0"/>
      <w:spacing w:after="0" w:line="240" w:lineRule="auto"/>
    </w:pPr>
    <w:rPr>
      <w:rFonts w:ascii="Calibri" w:hAnsi="Calibri" w:cs="Calibri"/>
      <w:color w:val="000000"/>
      <w:sz w:val="24"/>
      <w:szCs w:val="24"/>
    </w:rPr>
  </w:style>
  <w:style w:type="character" w:customStyle="1" w:styleId="vm-hook">
    <w:name w:val="vm-hook"/>
    <w:basedOn w:val="Absatz-Standardschriftart"/>
    <w:rsid w:val="007F1221"/>
  </w:style>
  <w:style w:type="character" w:styleId="Fett">
    <w:name w:val="Strong"/>
    <w:uiPriority w:val="22"/>
    <w:qFormat/>
    <w:rsid w:val="00EC008C"/>
    <w:rPr>
      <w:b/>
      <w:bCs/>
    </w:rPr>
  </w:style>
  <w:style w:type="paragraph" w:customStyle="1" w:styleId="Listenabsatz1">
    <w:name w:val="Listenabsatz1"/>
    <w:basedOn w:val="Standard"/>
    <w:rsid w:val="00B978AD"/>
    <w:pPr>
      <w:suppressAutoHyphens/>
      <w:spacing w:line="100" w:lineRule="atLeast"/>
    </w:pPr>
    <w:rPr>
      <w:kern w:val="1"/>
      <w:sz w:val="24"/>
      <w:szCs w:val="24"/>
      <w:lang w:eastAsia="ar-SA"/>
    </w:rPr>
  </w:style>
  <w:style w:type="character" w:styleId="Kommentarzeichen">
    <w:name w:val="annotation reference"/>
    <w:basedOn w:val="Absatz-Standardschriftart"/>
    <w:uiPriority w:val="99"/>
    <w:semiHidden/>
    <w:unhideWhenUsed/>
    <w:rsid w:val="00E36DFA"/>
    <w:rPr>
      <w:sz w:val="16"/>
      <w:szCs w:val="16"/>
    </w:rPr>
  </w:style>
  <w:style w:type="paragraph" w:styleId="Kommentartext">
    <w:name w:val="annotation text"/>
    <w:basedOn w:val="Standard"/>
    <w:link w:val="KommentartextZchn"/>
    <w:uiPriority w:val="99"/>
    <w:unhideWhenUsed/>
    <w:rsid w:val="00E36DFA"/>
  </w:style>
  <w:style w:type="character" w:customStyle="1" w:styleId="KommentartextZchn">
    <w:name w:val="Kommentartext Zchn"/>
    <w:basedOn w:val="Absatz-Standardschriftart"/>
    <w:link w:val="Kommentartext"/>
    <w:uiPriority w:val="99"/>
    <w:rsid w:val="00E36DF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6DFA"/>
    <w:rPr>
      <w:b/>
      <w:bCs/>
    </w:rPr>
  </w:style>
  <w:style w:type="character" w:customStyle="1" w:styleId="KommentarthemaZchn">
    <w:name w:val="Kommentarthema Zchn"/>
    <w:basedOn w:val="KommentartextZchn"/>
    <w:link w:val="Kommentarthema"/>
    <w:uiPriority w:val="99"/>
    <w:semiHidden/>
    <w:rsid w:val="00E36DFA"/>
    <w:rPr>
      <w:rFonts w:ascii="Times New Roman" w:eastAsia="Times New Roman" w:hAnsi="Times New Roman" w:cs="Times New Roman"/>
      <w:b/>
      <w:bCs/>
      <w:sz w:val="20"/>
      <w:szCs w:val="20"/>
      <w:lang w:eastAsia="de-DE"/>
    </w:rPr>
  </w:style>
  <w:style w:type="character" w:customStyle="1" w:styleId="copyright">
    <w:name w:val="copyright"/>
    <w:basedOn w:val="Absatz-Standardschriftart"/>
    <w:rsid w:val="006B2684"/>
  </w:style>
  <w:style w:type="character" w:customStyle="1" w:styleId="NichtaufgelsteErwhnung1">
    <w:name w:val="Nicht aufgelöste Erwähnung1"/>
    <w:basedOn w:val="Absatz-Standardschriftart"/>
    <w:uiPriority w:val="99"/>
    <w:semiHidden/>
    <w:unhideWhenUsed/>
    <w:rsid w:val="00DD521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C5BFF"/>
    <w:rPr>
      <w:color w:val="605E5C"/>
      <w:shd w:val="clear" w:color="auto" w:fill="E1DFDD"/>
    </w:rPr>
  </w:style>
  <w:style w:type="paragraph" w:customStyle="1" w:styleId="Listenabsatz2">
    <w:name w:val="Listenabsatz2"/>
    <w:basedOn w:val="Standard"/>
    <w:rsid w:val="00896C06"/>
    <w:pPr>
      <w:suppressAutoHyphens/>
      <w:spacing w:line="100" w:lineRule="atLeast"/>
    </w:pPr>
    <w:rPr>
      <w:kern w:val="1"/>
      <w:sz w:val="24"/>
      <w:szCs w:val="24"/>
      <w:lang w:eastAsia="ar-SA"/>
    </w:rPr>
  </w:style>
  <w:style w:type="character" w:customStyle="1" w:styleId="il">
    <w:name w:val="il"/>
    <w:basedOn w:val="Absatz-Standardschriftart"/>
    <w:rsid w:val="00F27BB9"/>
  </w:style>
  <w:style w:type="character" w:customStyle="1" w:styleId="markedcontent">
    <w:name w:val="markedcontent"/>
    <w:basedOn w:val="Absatz-Standardschriftart"/>
    <w:qFormat/>
    <w:rsid w:val="00A34600"/>
  </w:style>
  <w:style w:type="character" w:customStyle="1" w:styleId="NichtaufgelsteErwhnung3">
    <w:name w:val="Nicht aufgelöste Erwähnung3"/>
    <w:basedOn w:val="Absatz-Standardschriftart"/>
    <w:uiPriority w:val="99"/>
    <w:semiHidden/>
    <w:unhideWhenUsed/>
    <w:rsid w:val="00391A27"/>
    <w:rPr>
      <w:color w:val="605E5C"/>
      <w:shd w:val="clear" w:color="auto" w:fill="E1DFDD"/>
    </w:rPr>
  </w:style>
  <w:style w:type="paragraph" w:customStyle="1" w:styleId="Listenabsatz3">
    <w:name w:val="Listenabsatz3"/>
    <w:basedOn w:val="Standard"/>
    <w:rsid w:val="00141B49"/>
    <w:pPr>
      <w:suppressAutoHyphens/>
      <w:spacing w:line="100" w:lineRule="atLeast"/>
    </w:pPr>
    <w:rPr>
      <w:kern w:val="1"/>
      <w:sz w:val="24"/>
      <w:szCs w:val="24"/>
      <w:lang w:eastAsia="ar-SA"/>
    </w:rPr>
  </w:style>
  <w:style w:type="character" w:customStyle="1" w:styleId="berschrift3Zchn">
    <w:name w:val="Überschrift 3 Zchn"/>
    <w:basedOn w:val="Absatz-Standardschriftart"/>
    <w:link w:val="berschrift3"/>
    <w:uiPriority w:val="9"/>
    <w:semiHidden/>
    <w:rsid w:val="00182A3A"/>
    <w:rPr>
      <w:rFonts w:asciiTheme="majorHAnsi" w:eastAsiaTheme="majorEastAsia" w:hAnsiTheme="majorHAnsi" w:cstheme="majorBidi"/>
      <w:color w:val="243F60" w:themeColor="accent1" w:themeShade="7F"/>
      <w:sz w:val="24"/>
      <w:szCs w:val="24"/>
      <w:lang w:eastAsia="de-DE"/>
    </w:rPr>
  </w:style>
  <w:style w:type="paragraph" w:customStyle="1" w:styleId="Textbody">
    <w:name w:val="Text body"/>
    <w:basedOn w:val="Standard"/>
    <w:rsid w:val="00182A3A"/>
    <w:pPr>
      <w:suppressAutoHyphens/>
      <w:autoSpaceDN w:val="0"/>
    </w:pPr>
    <w:rPr>
      <w:kern w:val="3"/>
      <w:sz w:val="22"/>
      <w:lang w:eastAsia="zh-CN"/>
    </w:rPr>
  </w:style>
  <w:style w:type="numbering" w:customStyle="1" w:styleId="WW8Num35">
    <w:name w:val="WW8Num35"/>
    <w:rsid w:val="00182A3A"/>
    <w:pPr>
      <w:numPr>
        <w:numId w:val="2"/>
      </w:numPr>
    </w:pPr>
  </w:style>
  <w:style w:type="character" w:customStyle="1" w:styleId="NichtaufgelsteErwhnung4">
    <w:name w:val="Nicht aufgelöste Erwähnung4"/>
    <w:basedOn w:val="Absatz-Standardschriftart"/>
    <w:uiPriority w:val="99"/>
    <w:semiHidden/>
    <w:unhideWhenUsed/>
    <w:rsid w:val="00814DAE"/>
    <w:rPr>
      <w:color w:val="605E5C"/>
      <w:shd w:val="clear" w:color="auto" w:fill="E1DFDD"/>
    </w:rPr>
  </w:style>
  <w:style w:type="paragraph" w:customStyle="1" w:styleId="dot">
    <w:name w:val="dot"/>
    <w:basedOn w:val="Standard"/>
    <w:rsid w:val="005E57D6"/>
    <w:pPr>
      <w:spacing w:before="100" w:beforeAutospacing="1" w:after="100" w:afterAutospacing="1"/>
    </w:pPr>
    <w:rPr>
      <w:sz w:val="24"/>
      <w:szCs w:val="24"/>
    </w:rPr>
  </w:style>
  <w:style w:type="paragraph" w:customStyle="1" w:styleId="leseprobe">
    <w:name w:val="leseprobe"/>
    <w:basedOn w:val="Standard"/>
    <w:rsid w:val="005E57D6"/>
    <w:pPr>
      <w:spacing w:before="100" w:beforeAutospacing="1" w:after="100" w:afterAutospacing="1"/>
    </w:pPr>
    <w:rPr>
      <w:sz w:val="24"/>
      <w:szCs w:val="24"/>
    </w:rPr>
  </w:style>
  <w:style w:type="paragraph" w:styleId="z-Formularbeginn">
    <w:name w:val="HTML Top of Form"/>
    <w:basedOn w:val="Standard"/>
    <w:next w:val="Standard"/>
    <w:link w:val="z-FormularbeginnZchn"/>
    <w:hidden/>
    <w:uiPriority w:val="99"/>
    <w:semiHidden/>
    <w:unhideWhenUsed/>
    <w:rsid w:val="005E57D6"/>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5E57D6"/>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E57D6"/>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5E57D6"/>
    <w:rPr>
      <w:rFonts w:ascii="Arial" w:eastAsia="Times New Roman" w:hAnsi="Arial" w:cs="Arial"/>
      <w:vanish/>
      <w:sz w:val="16"/>
      <w:szCs w:val="16"/>
      <w:lang w:eastAsia="de-DE"/>
    </w:rPr>
  </w:style>
  <w:style w:type="paragraph" w:customStyle="1" w:styleId="autor">
    <w:name w:val="autor"/>
    <w:basedOn w:val="Standard"/>
    <w:rsid w:val="005E57D6"/>
    <w:pPr>
      <w:spacing w:before="100" w:beforeAutospacing="1" w:after="100" w:afterAutospacing="1"/>
    </w:pPr>
    <w:rPr>
      <w:sz w:val="24"/>
      <w:szCs w:val="24"/>
    </w:rPr>
  </w:style>
  <w:style w:type="paragraph" w:customStyle="1" w:styleId="StandardWeb1">
    <w:name w:val="Standard (Web)1"/>
    <w:basedOn w:val="Standard"/>
    <w:rsid w:val="00594969"/>
    <w:pPr>
      <w:suppressAutoHyphens/>
      <w:spacing w:after="200" w:line="276" w:lineRule="auto"/>
    </w:pPr>
    <w:rPr>
      <w:rFonts w:ascii="Calibri" w:eastAsia="SimSun" w:hAnsi="Calibri" w:cs="font1210"/>
      <w:kern w:val="1"/>
      <w:sz w:val="22"/>
      <w:szCs w:val="22"/>
      <w:lang w:eastAsia="ar-SA"/>
    </w:rPr>
  </w:style>
  <w:style w:type="paragraph" w:styleId="Textkrper">
    <w:name w:val="Body Text"/>
    <w:basedOn w:val="Standard"/>
    <w:link w:val="TextkrperZchn"/>
    <w:rsid w:val="00594969"/>
    <w:rPr>
      <w:sz w:val="22"/>
    </w:rPr>
  </w:style>
  <w:style w:type="character" w:customStyle="1" w:styleId="TextkrperZchn">
    <w:name w:val="Textkörper Zchn"/>
    <w:basedOn w:val="Absatz-Standardschriftart"/>
    <w:link w:val="Textkrper"/>
    <w:rsid w:val="00594969"/>
    <w:rPr>
      <w:rFonts w:ascii="Times New Roman" w:eastAsia="Times New Roman" w:hAnsi="Times New Roman" w:cs="Times New Roman"/>
      <w:szCs w:val="20"/>
      <w:lang w:eastAsia="de-DE"/>
    </w:rPr>
  </w:style>
  <w:style w:type="character" w:customStyle="1" w:styleId="cf01">
    <w:name w:val="cf01"/>
    <w:basedOn w:val="Absatz-Standardschriftart"/>
    <w:rsid w:val="00846CD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862B1E"/>
    <w:rPr>
      <w:color w:val="605E5C"/>
      <w:shd w:val="clear" w:color="auto" w:fill="E1DFDD"/>
    </w:rPr>
  </w:style>
  <w:style w:type="character" w:customStyle="1" w:styleId="Absatz-Standardschriftart1">
    <w:name w:val="Absatz-Standardschriftart1"/>
    <w:rsid w:val="00B1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191">
      <w:bodyDiv w:val="1"/>
      <w:marLeft w:val="0"/>
      <w:marRight w:val="0"/>
      <w:marTop w:val="0"/>
      <w:marBottom w:val="0"/>
      <w:divBdr>
        <w:top w:val="none" w:sz="0" w:space="0" w:color="auto"/>
        <w:left w:val="none" w:sz="0" w:space="0" w:color="auto"/>
        <w:bottom w:val="none" w:sz="0" w:space="0" w:color="auto"/>
        <w:right w:val="none" w:sz="0" w:space="0" w:color="auto"/>
      </w:divBdr>
      <w:divsChild>
        <w:div w:id="228853566">
          <w:marLeft w:val="0"/>
          <w:marRight w:val="0"/>
          <w:marTop w:val="0"/>
          <w:marBottom w:val="0"/>
          <w:divBdr>
            <w:top w:val="none" w:sz="0" w:space="0" w:color="auto"/>
            <w:left w:val="none" w:sz="0" w:space="0" w:color="auto"/>
            <w:bottom w:val="none" w:sz="0" w:space="0" w:color="auto"/>
            <w:right w:val="none" w:sz="0" w:space="0" w:color="auto"/>
          </w:divBdr>
        </w:div>
        <w:div w:id="1744138900">
          <w:marLeft w:val="0"/>
          <w:marRight w:val="0"/>
          <w:marTop w:val="0"/>
          <w:marBottom w:val="0"/>
          <w:divBdr>
            <w:top w:val="none" w:sz="0" w:space="0" w:color="auto"/>
            <w:left w:val="none" w:sz="0" w:space="0" w:color="auto"/>
            <w:bottom w:val="none" w:sz="0" w:space="0" w:color="auto"/>
            <w:right w:val="none" w:sz="0" w:space="0" w:color="auto"/>
          </w:divBdr>
        </w:div>
        <w:div w:id="1335455645">
          <w:marLeft w:val="0"/>
          <w:marRight w:val="0"/>
          <w:marTop w:val="0"/>
          <w:marBottom w:val="0"/>
          <w:divBdr>
            <w:top w:val="none" w:sz="0" w:space="0" w:color="auto"/>
            <w:left w:val="none" w:sz="0" w:space="0" w:color="auto"/>
            <w:bottom w:val="none" w:sz="0" w:space="0" w:color="auto"/>
            <w:right w:val="none" w:sz="0" w:space="0" w:color="auto"/>
          </w:divBdr>
        </w:div>
        <w:div w:id="1894193204">
          <w:marLeft w:val="0"/>
          <w:marRight w:val="0"/>
          <w:marTop w:val="0"/>
          <w:marBottom w:val="0"/>
          <w:divBdr>
            <w:top w:val="none" w:sz="0" w:space="0" w:color="auto"/>
            <w:left w:val="none" w:sz="0" w:space="0" w:color="auto"/>
            <w:bottom w:val="none" w:sz="0" w:space="0" w:color="auto"/>
            <w:right w:val="none" w:sz="0" w:space="0" w:color="auto"/>
          </w:divBdr>
        </w:div>
        <w:div w:id="440346108">
          <w:marLeft w:val="0"/>
          <w:marRight w:val="0"/>
          <w:marTop w:val="0"/>
          <w:marBottom w:val="0"/>
          <w:divBdr>
            <w:top w:val="none" w:sz="0" w:space="0" w:color="auto"/>
            <w:left w:val="none" w:sz="0" w:space="0" w:color="auto"/>
            <w:bottom w:val="none" w:sz="0" w:space="0" w:color="auto"/>
            <w:right w:val="none" w:sz="0" w:space="0" w:color="auto"/>
          </w:divBdr>
        </w:div>
        <w:div w:id="1401512707">
          <w:marLeft w:val="0"/>
          <w:marRight w:val="0"/>
          <w:marTop w:val="0"/>
          <w:marBottom w:val="0"/>
          <w:divBdr>
            <w:top w:val="none" w:sz="0" w:space="0" w:color="auto"/>
            <w:left w:val="none" w:sz="0" w:space="0" w:color="auto"/>
            <w:bottom w:val="none" w:sz="0" w:space="0" w:color="auto"/>
            <w:right w:val="none" w:sz="0" w:space="0" w:color="auto"/>
          </w:divBdr>
        </w:div>
        <w:div w:id="38749570">
          <w:marLeft w:val="0"/>
          <w:marRight w:val="0"/>
          <w:marTop w:val="0"/>
          <w:marBottom w:val="0"/>
          <w:divBdr>
            <w:top w:val="none" w:sz="0" w:space="0" w:color="auto"/>
            <w:left w:val="none" w:sz="0" w:space="0" w:color="auto"/>
            <w:bottom w:val="none" w:sz="0" w:space="0" w:color="auto"/>
            <w:right w:val="none" w:sz="0" w:space="0" w:color="auto"/>
          </w:divBdr>
        </w:div>
        <w:div w:id="530648241">
          <w:marLeft w:val="0"/>
          <w:marRight w:val="0"/>
          <w:marTop w:val="0"/>
          <w:marBottom w:val="0"/>
          <w:divBdr>
            <w:top w:val="none" w:sz="0" w:space="0" w:color="auto"/>
            <w:left w:val="none" w:sz="0" w:space="0" w:color="auto"/>
            <w:bottom w:val="none" w:sz="0" w:space="0" w:color="auto"/>
            <w:right w:val="none" w:sz="0" w:space="0" w:color="auto"/>
          </w:divBdr>
        </w:div>
        <w:div w:id="1662081105">
          <w:marLeft w:val="0"/>
          <w:marRight w:val="0"/>
          <w:marTop w:val="0"/>
          <w:marBottom w:val="0"/>
          <w:divBdr>
            <w:top w:val="none" w:sz="0" w:space="0" w:color="auto"/>
            <w:left w:val="none" w:sz="0" w:space="0" w:color="auto"/>
            <w:bottom w:val="none" w:sz="0" w:space="0" w:color="auto"/>
            <w:right w:val="none" w:sz="0" w:space="0" w:color="auto"/>
          </w:divBdr>
        </w:div>
        <w:div w:id="815344756">
          <w:marLeft w:val="0"/>
          <w:marRight w:val="0"/>
          <w:marTop w:val="0"/>
          <w:marBottom w:val="0"/>
          <w:divBdr>
            <w:top w:val="none" w:sz="0" w:space="0" w:color="auto"/>
            <w:left w:val="none" w:sz="0" w:space="0" w:color="auto"/>
            <w:bottom w:val="none" w:sz="0" w:space="0" w:color="auto"/>
            <w:right w:val="none" w:sz="0" w:space="0" w:color="auto"/>
          </w:divBdr>
        </w:div>
      </w:divsChild>
    </w:div>
    <w:div w:id="103811976">
      <w:bodyDiv w:val="1"/>
      <w:marLeft w:val="0"/>
      <w:marRight w:val="0"/>
      <w:marTop w:val="0"/>
      <w:marBottom w:val="0"/>
      <w:divBdr>
        <w:top w:val="none" w:sz="0" w:space="0" w:color="auto"/>
        <w:left w:val="none" w:sz="0" w:space="0" w:color="auto"/>
        <w:bottom w:val="none" w:sz="0" w:space="0" w:color="auto"/>
        <w:right w:val="none" w:sz="0" w:space="0" w:color="auto"/>
      </w:divBdr>
    </w:div>
    <w:div w:id="142278675">
      <w:bodyDiv w:val="1"/>
      <w:marLeft w:val="0"/>
      <w:marRight w:val="0"/>
      <w:marTop w:val="0"/>
      <w:marBottom w:val="0"/>
      <w:divBdr>
        <w:top w:val="none" w:sz="0" w:space="0" w:color="auto"/>
        <w:left w:val="none" w:sz="0" w:space="0" w:color="auto"/>
        <w:bottom w:val="none" w:sz="0" w:space="0" w:color="auto"/>
        <w:right w:val="none" w:sz="0" w:space="0" w:color="auto"/>
      </w:divBdr>
    </w:div>
    <w:div w:id="158808354">
      <w:bodyDiv w:val="1"/>
      <w:marLeft w:val="0"/>
      <w:marRight w:val="0"/>
      <w:marTop w:val="0"/>
      <w:marBottom w:val="0"/>
      <w:divBdr>
        <w:top w:val="none" w:sz="0" w:space="0" w:color="auto"/>
        <w:left w:val="none" w:sz="0" w:space="0" w:color="auto"/>
        <w:bottom w:val="none" w:sz="0" w:space="0" w:color="auto"/>
        <w:right w:val="none" w:sz="0" w:space="0" w:color="auto"/>
      </w:divBdr>
    </w:div>
    <w:div w:id="196623354">
      <w:bodyDiv w:val="1"/>
      <w:marLeft w:val="0"/>
      <w:marRight w:val="0"/>
      <w:marTop w:val="0"/>
      <w:marBottom w:val="0"/>
      <w:divBdr>
        <w:top w:val="none" w:sz="0" w:space="0" w:color="auto"/>
        <w:left w:val="none" w:sz="0" w:space="0" w:color="auto"/>
        <w:bottom w:val="none" w:sz="0" w:space="0" w:color="auto"/>
        <w:right w:val="none" w:sz="0" w:space="0" w:color="auto"/>
      </w:divBdr>
    </w:div>
    <w:div w:id="212080788">
      <w:bodyDiv w:val="1"/>
      <w:marLeft w:val="0"/>
      <w:marRight w:val="0"/>
      <w:marTop w:val="0"/>
      <w:marBottom w:val="0"/>
      <w:divBdr>
        <w:top w:val="none" w:sz="0" w:space="0" w:color="auto"/>
        <w:left w:val="none" w:sz="0" w:space="0" w:color="auto"/>
        <w:bottom w:val="none" w:sz="0" w:space="0" w:color="auto"/>
        <w:right w:val="none" w:sz="0" w:space="0" w:color="auto"/>
      </w:divBdr>
    </w:div>
    <w:div w:id="319234709">
      <w:bodyDiv w:val="1"/>
      <w:marLeft w:val="0"/>
      <w:marRight w:val="0"/>
      <w:marTop w:val="0"/>
      <w:marBottom w:val="0"/>
      <w:divBdr>
        <w:top w:val="none" w:sz="0" w:space="0" w:color="auto"/>
        <w:left w:val="none" w:sz="0" w:space="0" w:color="auto"/>
        <w:bottom w:val="none" w:sz="0" w:space="0" w:color="auto"/>
        <w:right w:val="none" w:sz="0" w:space="0" w:color="auto"/>
      </w:divBdr>
    </w:div>
    <w:div w:id="330109056">
      <w:bodyDiv w:val="1"/>
      <w:marLeft w:val="0"/>
      <w:marRight w:val="0"/>
      <w:marTop w:val="0"/>
      <w:marBottom w:val="0"/>
      <w:divBdr>
        <w:top w:val="none" w:sz="0" w:space="0" w:color="auto"/>
        <w:left w:val="none" w:sz="0" w:space="0" w:color="auto"/>
        <w:bottom w:val="none" w:sz="0" w:space="0" w:color="auto"/>
        <w:right w:val="none" w:sz="0" w:space="0" w:color="auto"/>
      </w:divBdr>
    </w:div>
    <w:div w:id="351419153">
      <w:bodyDiv w:val="1"/>
      <w:marLeft w:val="0"/>
      <w:marRight w:val="0"/>
      <w:marTop w:val="0"/>
      <w:marBottom w:val="0"/>
      <w:divBdr>
        <w:top w:val="none" w:sz="0" w:space="0" w:color="auto"/>
        <w:left w:val="none" w:sz="0" w:space="0" w:color="auto"/>
        <w:bottom w:val="none" w:sz="0" w:space="0" w:color="auto"/>
        <w:right w:val="none" w:sz="0" w:space="0" w:color="auto"/>
      </w:divBdr>
    </w:div>
    <w:div w:id="372657670">
      <w:bodyDiv w:val="1"/>
      <w:marLeft w:val="0"/>
      <w:marRight w:val="0"/>
      <w:marTop w:val="0"/>
      <w:marBottom w:val="0"/>
      <w:divBdr>
        <w:top w:val="none" w:sz="0" w:space="0" w:color="auto"/>
        <w:left w:val="none" w:sz="0" w:space="0" w:color="auto"/>
        <w:bottom w:val="none" w:sz="0" w:space="0" w:color="auto"/>
        <w:right w:val="none" w:sz="0" w:space="0" w:color="auto"/>
      </w:divBdr>
    </w:div>
    <w:div w:id="425997545">
      <w:bodyDiv w:val="1"/>
      <w:marLeft w:val="0"/>
      <w:marRight w:val="0"/>
      <w:marTop w:val="0"/>
      <w:marBottom w:val="0"/>
      <w:divBdr>
        <w:top w:val="none" w:sz="0" w:space="0" w:color="auto"/>
        <w:left w:val="none" w:sz="0" w:space="0" w:color="auto"/>
        <w:bottom w:val="none" w:sz="0" w:space="0" w:color="auto"/>
        <w:right w:val="none" w:sz="0" w:space="0" w:color="auto"/>
      </w:divBdr>
      <w:divsChild>
        <w:div w:id="1092245167">
          <w:marLeft w:val="0"/>
          <w:marRight w:val="0"/>
          <w:marTop w:val="0"/>
          <w:marBottom w:val="0"/>
          <w:divBdr>
            <w:top w:val="none" w:sz="0" w:space="0" w:color="auto"/>
            <w:left w:val="none" w:sz="0" w:space="0" w:color="auto"/>
            <w:bottom w:val="none" w:sz="0" w:space="0" w:color="auto"/>
            <w:right w:val="none" w:sz="0" w:space="0" w:color="auto"/>
          </w:divBdr>
          <w:divsChild>
            <w:div w:id="1088187781">
              <w:marLeft w:val="0"/>
              <w:marRight w:val="0"/>
              <w:marTop w:val="0"/>
              <w:marBottom w:val="0"/>
              <w:divBdr>
                <w:top w:val="none" w:sz="0" w:space="0" w:color="auto"/>
                <w:left w:val="none" w:sz="0" w:space="0" w:color="auto"/>
                <w:bottom w:val="none" w:sz="0" w:space="0" w:color="auto"/>
                <w:right w:val="none" w:sz="0" w:space="0" w:color="auto"/>
              </w:divBdr>
            </w:div>
          </w:divsChild>
        </w:div>
        <w:div w:id="1213344681">
          <w:marLeft w:val="0"/>
          <w:marRight w:val="0"/>
          <w:marTop w:val="0"/>
          <w:marBottom w:val="0"/>
          <w:divBdr>
            <w:top w:val="none" w:sz="0" w:space="0" w:color="auto"/>
            <w:left w:val="none" w:sz="0" w:space="0" w:color="auto"/>
            <w:bottom w:val="none" w:sz="0" w:space="0" w:color="auto"/>
            <w:right w:val="none" w:sz="0" w:space="0" w:color="auto"/>
          </w:divBdr>
          <w:divsChild>
            <w:div w:id="4148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4896">
      <w:bodyDiv w:val="1"/>
      <w:marLeft w:val="0"/>
      <w:marRight w:val="0"/>
      <w:marTop w:val="0"/>
      <w:marBottom w:val="0"/>
      <w:divBdr>
        <w:top w:val="none" w:sz="0" w:space="0" w:color="auto"/>
        <w:left w:val="none" w:sz="0" w:space="0" w:color="auto"/>
        <w:bottom w:val="none" w:sz="0" w:space="0" w:color="auto"/>
        <w:right w:val="none" w:sz="0" w:space="0" w:color="auto"/>
      </w:divBdr>
    </w:div>
    <w:div w:id="467013227">
      <w:bodyDiv w:val="1"/>
      <w:marLeft w:val="0"/>
      <w:marRight w:val="0"/>
      <w:marTop w:val="0"/>
      <w:marBottom w:val="0"/>
      <w:divBdr>
        <w:top w:val="none" w:sz="0" w:space="0" w:color="auto"/>
        <w:left w:val="none" w:sz="0" w:space="0" w:color="auto"/>
        <w:bottom w:val="none" w:sz="0" w:space="0" w:color="auto"/>
        <w:right w:val="none" w:sz="0" w:space="0" w:color="auto"/>
      </w:divBdr>
    </w:div>
    <w:div w:id="513107570">
      <w:bodyDiv w:val="1"/>
      <w:marLeft w:val="0"/>
      <w:marRight w:val="0"/>
      <w:marTop w:val="0"/>
      <w:marBottom w:val="0"/>
      <w:divBdr>
        <w:top w:val="none" w:sz="0" w:space="0" w:color="auto"/>
        <w:left w:val="none" w:sz="0" w:space="0" w:color="auto"/>
        <w:bottom w:val="none" w:sz="0" w:space="0" w:color="auto"/>
        <w:right w:val="none" w:sz="0" w:space="0" w:color="auto"/>
      </w:divBdr>
    </w:div>
    <w:div w:id="562646154">
      <w:bodyDiv w:val="1"/>
      <w:marLeft w:val="0"/>
      <w:marRight w:val="0"/>
      <w:marTop w:val="0"/>
      <w:marBottom w:val="0"/>
      <w:divBdr>
        <w:top w:val="none" w:sz="0" w:space="0" w:color="auto"/>
        <w:left w:val="none" w:sz="0" w:space="0" w:color="auto"/>
        <w:bottom w:val="none" w:sz="0" w:space="0" w:color="auto"/>
        <w:right w:val="none" w:sz="0" w:space="0" w:color="auto"/>
      </w:divBdr>
    </w:div>
    <w:div w:id="572735708">
      <w:bodyDiv w:val="1"/>
      <w:marLeft w:val="0"/>
      <w:marRight w:val="0"/>
      <w:marTop w:val="0"/>
      <w:marBottom w:val="0"/>
      <w:divBdr>
        <w:top w:val="none" w:sz="0" w:space="0" w:color="auto"/>
        <w:left w:val="none" w:sz="0" w:space="0" w:color="auto"/>
        <w:bottom w:val="none" w:sz="0" w:space="0" w:color="auto"/>
        <w:right w:val="none" w:sz="0" w:space="0" w:color="auto"/>
      </w:divBdr>
    </w:div>
    <w:div w:id="593788217">
      <w:bodyDiv w:val="1"/>
      <w:marLeft w:val="0"/>
      <w:marRight w:val="0"/>
      <w:marTop w:val="0"/>
      <w:marBottom w:val="0"/>
      <w:divBdr>
        <w:top w:val="none" w:sz="0" w:space="0" w:color="auto"/>
        <w:left w:val="none" w:sz="0" w:space="0" w:color="auto"/>
        <w:bottom w:val="none" w:sz="0" w:space="0" w:color="auto"/>
        <w:right w:val="none" w:sz="0" w:space="0" w:color="auto"/>
      </w:divBdr>
    </w:div>
    <w:div w:id="646788026">
      <w:bodyDiv w:val="1"/>
      <w:marLeft w:val="0"/>
      <w:marRight w:val="0"/>
      <w:marTop w:val="0"/>
      <w:marBottom w:val="0"/>
      <w:divBdr>
        <w:top w:val="none" w:sz="0" w:space="0" w:color="auto"/>
        <w:left w:val="none" w:sz="0" w:space="0" w:color="auto"/>
        <w:bottom w:val="none" w:sz="0" w:space="0" w:color="auto"/>
        <w:right w:val="none" w:sz="0" w:space="0" w:color="auto"/>
      </w:divBdr>
    </w:div>
    <w:div w:id="650984872">
      <w:bodyDiv w:val="1"/>
      <w:marLeft w:val="0"/>
      <w:marRight w:val="0"/>
      <w:marTop w:val="0"/>
      <w:marBottom w:val="0"/>
      <w:divBdr>
        <w:top w:val="none" w:sz="0" w:space="0" w:color="auto"/>
        <w:left w:val="none" w:sz="0" w:space="0" w:color="auto"/>
        <w:bottom w:val="none" w:sz="0" w:space="0" w:color="auto"/>
        <w:right w:val="none" w:sz="0" w:space="0" w:color="auto"/>
      </w:divBdr>
    </w:div>
    <w:div w:id="674570523">
      <w:bodyDiv w:val="1"/>
      <w:marLeft w:val="0"/>
      <w:marRight w:val="0"/>
      <w:marTop w:val="0"/>
      <w:marBottom w:val="0"/>
      <w:divBdr>
        <w:top w:val="none" w:sz="0" w:space="0" w:color="auto"/>
        <w:left w:val="none" w:sz="0" w:space="0" w:color="auto"/>
        <w:bottom w:val="none" w:sz="0" w:space="0" w:color="auto"/>
        <w:right w:val="none" w:sz="0" w:space="0" w:color="auto"/>
      </w:divBdr>
      <w:divsChild>
        <w:div w:id="1800683197">
          <w:marLeft w:val="0"/>
          <w:marRight w:val="0"/>
          <w:marTop w:val="0"/>
          <w:marBottom w:val="0"/>
          <w:divBdr>
            <w:top w:val="none" w:sz="0" w:space="0" w:color="auto"/>
            <w:left w:val="none" w:sz="0" w:space="0" w:color="auto"/>
            <w:bottom w:val="none" w:sz="0" w:space="0" w:color="auto"/>
            <w:right w:val="none" w:sz="0" w:space="0" w:color="auto"/>
          </w:divBdr>
        </w:div>
        <w:div w:id="11079842">
          <w:marLeft w:val="0"/>
          <w:marRight w:val="0"/>
          <w:marTop w:val="0"/>
          <w:marBottom w:val="0"/>
          <w:divBdr>
            <w:top w:val="none" w:sz="0" w:space="0" w:color="auto"/>
            <w:left w:val="none" w:sz="0" w:space="0" w:color="auto"/>
            <w:bottom w:val="none" w:sz="0" w:space="0" w:color="auto"/>
            <w:right w:val="none" w:sz="0" w:space="0" w:color="auto"/>
          </w:divBdr>
        </w:div>
        <w:div w:id="17320015">
          <w:marLeft w:val="0"/>
          <w:marRight w:val="0"/>
          <w:marTop w:val="0"/>
          <w:marBottom w:val="0"/>
          <w:divBdr>
            <w:top w:val="none" w:sz="0" w:space="0" w:color="auto"/>
            <w:left w:val="none" w:sz="0" w:space="0" w:color="auto"/>
            <w:bottom w:val="none" w:sz="0" w:space="0" w:color="auto"/>
            <w:right w:val="none" w:sz="0" w:space="0" w:color="auto"/>
          </w:divBdr>
          <w:divsChild>
            <w:div w:id="1707288342">
              <w:marLeft w:val="0"/>
              <w:marRight w:val="0"/>
              <w:marTop w:val="0"/>
              <w:marBottom w:val="0"/>
              <w:divBdr>
                <w:top w:val="none" w:sz="0" w:space="0" w:color="auto"/>
                <w:left w:val="none" w:sz="0" w:space="0" w:color="auto"/>
                <w:bottom w:val="none" w:sz="0" w:space="0" w:color="auto"/>
                <w:right w:val="none" w:sz="0" w:space="0" w:color="auto"/>
              </w:divBdr>
              <w:divsChild>
                <w:div w:id="451285629">
                  <w:marLeft w:val="0"/>
                  <w:marRight w:val="0"/>
                  <w:marTop w:val="0"/>
                  <w:marBottom w:val="0"/>
                  <w:divBdr>
                    <w:top w:val="none" w:sz="0" w:space="0" w:color="auto"/>
                    <w:left w:val="none" w:sz="0" w:space="0" w:color="auto"/>
                    <w:bottom w:val="none" w:sz="0" w:space="0" w:color="auto"/>
                    <w:right w:val="none" w:sz="0" w:space="0" w:color="auto"/>
                  </w:divBdr>
                </w:div>
                <w:div w:id="1083986091">
                  <w:marLeft w:val="0"/>
                  <w:marRight w:val="0"/>
                  <w:marTop w:val="0"/>
                  <w:marBottom w:val="0"/>
                  <w:divBdr>
                    <w:top w:val="none" w:sz="0" w:space="0" w:color="auto"/>
                    <w:left w:val="none" w:sz="0" w:space="0" w:color="auto"/>
                    <w:bottom w:val="none" w:sz="0" w:space="0" w:color="auto"/>
                    <w:right w:val="none" w:sz="0" w:space="0" w:color="auto"/>
                  </w:divBdr>
                </w:div>
                <w:div w:id="1260405513">
                  <w:marLeft w:val="0"/>
                  <w:marRight w:val="0"/>
                  <w:marTop w:val="0"/>
                  <w:marBottom w:val="0"/>
                  <w:divBdr>
                    <w:top w:val="none" w:sz="0" w:space="0" w:color="auto"/>
                    <w:left w:val="none" w:sz="0" w:space="0" w:color="auto"/>
                    <w:bottom w:val="none" w:sz="0" w:space="0" w:color="auto"/>
                    <w:right w:val="none" w:sz="0" w:space="0" w:color="auto"/>
                  </w:divBdr>
                </w:div>
                <w:div w:id="1507474672">
                  <w:marLeft w:val="0"/>
                  <w:marRight w:val="0"/>
                  <w:marTop w:val="0"/>
                  <w:marBottom w:val="0"/>
                  <w:divBdr>
                    <w:top w:val="none" w:sz="0" w:space="0" w:color="auto"/>
                    <w:left w:val="none" w:sz="0" w:space="0" w:color="auto"/>
                    <w:bottom w:val="none" w:sz="0" w:space="0" w:color="auto"/>
                    <w:right w:val="none" w:sz="0" w:space="0" w:color="auto"/>
                  </w:divBdr>
                </w:div>
                <w:div w:id="12718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6417">
      <w:bodyDiv w:val="1"/>
      <w:marLeft w:val="0"/>
      <w:marRight w:val="0"/>
      <w:marTop w:val="0"/>
      <w:marBottom w:val="0"/>
      <w:divBdr>
        <w:top w:val="none" w:sz="0" w:space="0" w:color="auto"/>
        <w:left w:val="none" w:sz="0" w:space="0" w:color="auto"/>
        <w:bottom w:val="none" w:sz="0" w:space="0" w:color="auto"/>
        <w:right w:val="none" w:sz="0" w:space="0" w:color="auto"/>
      </w:divBdr>
    </w:div>
    <w:div w:id="711806311">
      <w:bodyDiv w:val="1"/>
      <w:marLeft w:val="0"/>
      <w:marRight w:val="0"/>
      <w:marTop w:val="0"/>
      <w:marBottom w:val="0"/>
      <w:divBdr>
        <w:top w:val="none" w:sz="0" w:space="0" w:color="auto"/>
        <w:left w:val="none" w:sz="0" w:space="0" w:color="auto"/>
        <w:bottom w:val="none" w:sz="0" w:space="0" w:color="auto"/>
        <w:right w:val="none" w:sz="0" w:space="0" w:color="auto"/>
      </w:divBdr>
    </w:div>
    <w:div w:id="715589909">
      <w:bodyDiv w:val="1"/>
      <w:marLeft w:val="0"/>
      <w:marRight w:val="0"/>
      <w:marTop w:val="0"/>
      <w:marBottom w:val="0"/>
      <w:divBdr>
        <w:top w:val="none" w:sz="0" w:space="0" w:color="auto"/>
        <w:left w:val="none" w:sz="0" w:space="0" w:color="auto"/>
        <w:bottom w:val="none" w:sz="0" w:space="0" w:color="auto"/>
        <w:right w:val="none" w:sz="0" w:space="0" w:color="auto"/>
      </w:divBdr>
      <w:divsChild>
        <w:div w:id="1210341236">
          <w:marLeft w:val="0"/>
          <w:marRight w:val="0"/>
          <w:marTop w:val="0"/>
          <w:marBottom w:val="0"/>
          <w:divBdr>
            <w:top w:val="none" w:sz="0" w:space="0" w:color="auto"/>
            <w:left w:val="none" w:sz="0" w:space="0" w:color="auto"/>
            <w:bottom w:val="none" w:sz="0" w:space="0" w:color="auto"/>
            <w:right w:val="none" w:sz="0" w:space="0" w:color="auto"/>
          </w:divBdr>
          <w:divsChild>
            <w:div w:id="347752361">
              <w:marLeft w:val="0"/>
              <w:marRight w:val="0"/>
              <w:marTop w:val="0"/>
              <w:marBottom w:val="0"/>
              <w:divBdr>
                <w:top w:val="none" w:sz="0" w:space="0" w:color="auto"/>
                <w:left w:val="none" w:sz="0" w:space="0" w:color="auto"/>
                <w:bottom w:val="none" w:sz="0" w:space="0" w:color="auto"/>
                <w:right w:val="none" w:sz="0" w:space="0" w:color="auto"/>
              </w:divBdr>
            </w:div>
            <w:div w:id="1133139972">
              <w:marLeft w:val="0"/>
              <w:marRight w:val="0"/>
              <w:marTop w:val="0"/>
              <w:marBottom w:val="0"/>
              <w:divBdr>
                <w:top w:val="none" w:sz="0" w:space="0" w:color="auto"/>
                <w:left w:val="none" w:sz="0" w:space="0" w:color="auto"/>
                <w:bottom w:val="none" w:sz="0" w:space="0" w:color="auto"/>
                <w:right w:val="none" w:sz="0" w:space="0" w:color="auto"/>
              </w:divBdr>
            </w:div>
            <w:div w:id="762381447">
              <w:marLeft w:val="0"/>
              <w:marRight w:val="0"/>
              <w:marTop w:val="0"/>
              <w:marBottom w:val="0"/>
              <w:divBdr>
                <w:top w:val="none" w:sz="0" w:space="0" w:color="auto"/>
                <w:left w:val="none" w:sz="0" w:space="0" w:color="auto"/>
                <w:bottom w:val="none" w:sz="0" w:space="0" w:color="auto"/>
                <w:right w:val="none" w:sz="0" w:space="0" w:color="auto"/>
              </w:divBdr>
              <w:divsChild>
                <w:div w:id="749234358">
                  <w:marLeft w:val="0"/>
                  <w:marRight w:val="0"/>
                  <w:marTop w:val="0"/>
                  <w:marBottom w:val="0"/>
                  <w:divBdr>
                    <w:top w:val="none" w:sz="0" w:space="0" w:color="auto"/>
                    <w:left w:val="none" w:sz="0" w:space="0" w:color="auto"/>
                    <w:bottom w:val="none" w:sz="0" w:space="0" w:color="auto"/>
                    <w:right w:val="none" w:sz="0" w:space="0" w:color="auto"/>
                  </w:divBdr>
                </w:div>
                <w:div w:id="868302153">
                  <w:marLeft w:val="0"/>
                  <w:marRight w:val="0"/>
                  <w:marTop w:val="0"/>
                  <w:marBottom w:val="0"/>
                  <w:divBdr>
                    <w:top w:val="none" w:sz="0" w:space="0" w:color="auto"/>
                    <w:left w:val="none" w:sz="0" w:space="0" w:color="auto"/>
                    <w:bottom w:val="none" w:sz="0" w:space="0" w:color="auto"/>
                    <w:right w:val="none" w:sz="0" w:space="0" w:color="auto"/>
                  </w:divBdr>
                </w:div>
                <w:div w:id="1152597286">
                  <w:marLeft w:val="0"/>
                  <w:marRight w:val="0"/>
                  <w:marTop w:val="0"/>
                  <w:marBottom w:val="0"/>
                  <w:divBdr>
                    <w:top w:val="none" w:sz="0" w:space="0" w:color="auto"/>
                    <w:left w:val="none" w:sz="0" w:space="0" w:color="auto"/>
                    <w:bottom w:val="none" w:sz="0" w:space="0" w:color="auto"/>
                    <w:right w:val="none" w:sz="0" w:space="0" w:color="auto"/>
                  </w:divBdr>
                </w:div>
                <w:div w:id="1903439162">
                  <w:marLeft w:val="0"/>
                  <w:marRight w:val="0"/>
                  <w:marTop w:val="0"/>
                  <w:marBottom w:val="0"/>
                  <w:divBdr>
                    <w:top w:val="none" w:sz="0" w:space="0" w:color="auto"/>
                    <w:left w:val="none" w:sz="0" w:space="0" w:color="auto"/>
                    <w:bottom w:val="none" w:sz="0" w:space="0" w:color="auto"/>
                    <w:right w:val="none" w:sz="0" w:space="0" w:color="auto"/>
                  </w:divBdr>
                </w:div>
                <w:div w:id="692462299">
                  <w:marLeft w:val="0"/>
                  <w:marRight w:val="0"/>
                  <w:marTop w:val="0"/>
                  <w:marBottom w:val="0"/>
                  <w:divBdr>
                    <w:top w:val="none" w:sz="0" w:space="0" w:color="auto"/>
                    <w:left w:val="none" w:sz="0" w:space="0" w:color="auto"/>
                    <w:bottom w:val="none" w:sz="0" w:space="0" w:color="auto"/>
                    <w:right w:val="none" w:sz="0" w:space="0" w:color="auto"/>
                  </w:divBdr>
                </w:div>
                <w:div w:id="990447412">
                  <w:marLeft w:val="0"/>
                  <w:marRight w:val="0"/>
                  <w:marTop w:val="0"/>
                  <w:marBottom w:val="0"/>
                  <w:divBdr>
                    <w:top w:val="none" w:sz="0" w:space="0" w:color="auto"/>
                    <w:left w:val="none" w:sz="0" w:space="0" w:color="auto"/>
                    <w:bottom w:val="none" w:sz="0" w:space="0" w:color="auto"/>
                    <w:right w:val="none" w:sz="0" w:space="0" w:color="auto"/>
                  </w:divBdr>
                </w:div>
                <w:div w:id="1491024534">
                  <w:marLeft w:val="0"/>
                  <w:marRight w:val="0"/>
                  <w:marTop w:val="0"/>
                  <w:marBottom w:val="0"/>
                  <w:divBdr>
                    <w:top w:val="none" w:sz="0" w:space="0" w:color="auto"/>
                    <w:left w:val="none" w:sz="0" w:space="0" w:color="auto"/>
                    <w:bottom w:val="none" w:sz="0" w:space="0" w:color="auto"/>
                    <w:right w:val="none" w:sz="0" w:space="0" w:color="auto"/>
                  </w:divBdr>
                </w:div>
                <w:div w:id="324284073">
                  <w:marLeft w:val="0"/>
                  <w:marRight w:val="0"/>
                  <w:marTop w:val="0"/>
                  <w:marBottom w:val="0"/>
                  <w:divBdr>
                    <w:top w:val="none" w:sz="0" w:space="0" w:color="auto"/>
                    <w:left w:val="none" w:sz="0" w:space="0" w:color="auto"/>
                    <w:bottom w:val="none" w:sz="0" w:space="0" w:color="auto"/>
                    <w:right w:val="none" w:sz="0" w:space="0" w:color="auto"/>
                  </w:divBdr>
                </w:div>
                <w:div w:id="221871504">
                  <w:marLeft w:val="0"/>
                  <w:marRight w:val="0"/>
                  <w:marTop w:val="0"/>
                  <w:marBottom w:val="0"/>
                  <w:divBdr>
                    <w:top w:val="none" w:sz="0" w:space="0" w:color="auto"/>
                    <w:left w:val="none" w:sz="0" w:space="0" w:color="auto"/>
                    <w:bottom w:val="none" w:sz="0" w:space="0" w:color="auto"/>
                    <w:right w:val="none" w:sz="0" w:space="0" w:color="auto"/>
                  </w:divBdr>
                </w:div>
                <w:div w:id="903610996">
                  <w:marLeft w:val="0"/>
                  <w:marRight w:val="0"/>
                  <w:marTop w:val="0"/>
                  <w:marBottom w:val="0"/>
                  <w:divBdr>
                    <w:top w:val="none" w:sz="0" w:space="0" w:color="auto"/>
                    <w:left w:val="none" w:sz="0" w:space="0" w:color="auto"/>
                    <w:bottom w:val="none" w:sz="0" w:space="0" w:color="auto"/>
                    <w:right w:val="none" w:sz="0" w:space="0" w:color="auto"/>
                  </w:divBdr>
                </w:div>
                <w:div w:id="785200273">
                  <w:marLeft w:val="0"/>
                  <w:marRight w:val="0"/>
                  <w:marTop w:val="0"/>
                  <w:marBottom w:val="0"/>
                  <w:divBdr>
                    <w:top w:val="none" w:sz="0" w:space="0" w:color="auto"/>
                    <w:left w:val="none" w:sz="0" w:space="0" w:color="auto"/>
                    <w:bottom w:val="none" w:sz="0" w:space="0" w:color="auto"/>
                    <w:right w:val="none" w:sz="0" w:space="0" w:color="auto"/>
                  </w:divBdr>
                </w:div>
                <w:div w:id="639841504">
                  <w:marLeft w:val="0"/>
                  <w:marRight w:val="0"/>
                  <w:marTop w:val="0"/>
                  <w:marBottom w:val="0"/>
                  <w:divBdr>
                    <w:top w:val="none" w:sz="0" w:space="0" w:color="auto"/>
                    <w:left w:val="none" w:sz="0" w:space="0" w:color="auto"/>
                    <w:bottom w:val="none" w:sz="0" w:space="0" w:color="auto"/>
                    <w:right w:val="none" w:sz="0" w:space="0" w:color="auto"/>
                  </w:divBdr>
                </w:div>
                <w:div w:id="43675520">
                  <w:marLeft w:val="0"/>
                  <w:marRight w:val="0"/>
                  <w:marTop w:val="0"/>
                  <w:marBottom w:val="0"/>
                  <w:divBdr>
                    <w:top w:val="none" w:sz="0" w:space="0" w:color="auto"/>
                    <w:left w:val="none" w:sz="0" w:space="0" w:color="auto"/>
                    <w:bottom w:val="none" w:sz="0" w:space="0" w:color="auto"/>
                    <w:right w:val="none" w:sz="0" w:space="0" w:color="auto"/>
                  </w:divBdr>
                </w:div>
                <w:div w:id="554703548">
                  <w:marLeft w:val="0"/>
                  <w:marRight w:val="0"/>
                  <w:marTop w:val="0"/>
                  <w:marBottom w:val="0"/>
                  <w:divBdr>
                    <w:top w:val="none" w:sz="0" w:space="0" w:color="auto"/>
                    <w:left w:val="none" w:sz="0" w:space="0" w:color="auto"/>
                    <w:bottom w:val="none" w:sz="0" w:space="0" w:color="auto"/>
                    <w:right w:val="none" w:sz="0" w:space="0" w:color="auto"/>
                  </w:divBdr>
                </w:div>
                <w:div w:id="1045255073">
                  <w:marLeft w:val="0"/>
                  <w:marRight w:val="0"/>
                  <w:marTop w:val="0"/>
                  <w:marBottom w:val="0"/>
                  <w:divBdr>
                    <w:top w:val="none" w:sz="0" w:space="0" w:color="auto"/>
                    <w:left w:val="none" w:sz="0" w:space="0" w:color="auto"/>
                    <w:bottom w:val="none" w:sz="0" w:space="0" w:color="auto"/>
                    <w:right w:val="none" w:sz="0" w:space="0" w:color="auto"/>
                  </w:divBdr>
                </w:div>
                <w:div w:id="1877696634">
                  <w:marLeft w:val="0"/>
                  <w:marRight w:val="0"/>
                  <w:marTop w:val="0"/>
                  <w:marBottom w:val="0"/>
                  <w:divBdr>
                    <w:top w:val="none" w:sz="0" w:space="0" w:color="auto"/>
                    <w:left w:val="none" w:sz="0" w:space="0" w:color="auto"/>
                    <w:bottom w:val="none" w:sz="0" w:space="0" w:color="auto"/>
                    <w:right w:val="none" w:sz="0" w:space="0" w:color="auto"/>
                  </w:divBdr>
                </w:div>
                <w:div w:id="1321352500">
                  <w:marLeft w:val="0"/>
                  <w:marRight w:val="0"/>
                  <w:marTop w:val="0"/>
                  <w:marBottom w:val="0"/>
                  <w:divBdr>
                    <w:top w:val="none" w:sz="0" w:space="0" w:color="auto"/>
                    <w:left w:val="none" w:sz="0" w:space="0" w:color="auto"/>
                    <w:bottom w:val="none" w:sz="0" w:space="0" w:color="auto"/>
                    <w:right w:val="none" w:sz="0" w:space="0" w:color="auto"/>
                  </w:divBdr>
                </w:div>
                <w:div w:id="406153899">
                  <w:marLeft w:val="0"/>
                  <w:marRight w:val="0"/>
                  <w:marTop w:val="0"/>
                  <w:marBottom w:val="0"/>
                  <w:divBdr>
                    <w:top w:val="none" w:sz="0" w:space="0" w:color="auto"/>
                    <w:left w:val="none" w:sz="0" w:space="0" w:color="auto"/>
                    <w:bottom w:val="none" w:sz="0" w:space="0" w:color="auto"/>
                    <w:right w:val="none" w:sz="0" w:space="0" w:color="auto"/>
                  </w:divBdr>
                </w:div>
                <w:div w:id="1075131578">
                  <w:marLeft w:val="0"/>
                  <w:marRight w:val="0"/>
                  <w:marTop w:val="0"/>
                  <w:marBottom w:val="0"/>
                  <w:divBdr>
                    <w:top w:val="none" w:sz="0" w:space="0" w:color="auto"/>
                    <w:left w:val="none" w:sz="0" w:space="0" w:color="auto"/>
                    <w:bottom w:val="none" w:sz="0" w:space="0" w:color="auto"/>
                    <w:right w:val="none" w:sz="0" w:space="0" w:color="auto"/>
                  </w:divBdr>
                </w:div>
                <w:div w:id="1847864061">
                  <w:marLeft w:val="0"/>
                  <w:marRight w:val="0"/>
                  <w:marTop w:val="0"/>
                  <w:marBottom w:val="0"/>
                  <w:divBdr>
                    <w:top w:val="none" w:sz="0" w:space="0" w:color="auto"/>
                    <w:left w:val="none" w:sz="0" w:space="0" w:color="auto"/>
                    <w:bottom w:val="none" w:sz="0" w:space="0" w:color="auto"/>
                    <w:right w:val="none" w:sz="0" w:space="0" w:color="auto"/>
                  </w:divBdr>
                </w:div>
                <w:div w:id="936518025">
                  <w:marLeft w:val="0"/>
                  <w:marRight w:val="0"/>
                  <w:marTop w:val="0"/>
                  <w:marBottom w:val="0"/>
                  <w:divBdr>
                    <w:top w:val="none" w:sz="0" w:space="0" w:color="auto"/>
                    <w:left w:val="none" w:sz="0" w:space="0" w:color="auto"/>
                    <w:bottom w:val="none" w:sz="0" w:space="0" w:color="auto"/>
                    <w:right w:val="none" w:sz="0" w:space="0" w:color="auto"/>
                  </w:divBdr>
                </w:div>
                <w:div w:id="667098905">
                  <w:marLeft w:val="0"/>
                  <w:marRight w:val="0"/>
                  <w:marTop w:val="0"/>
                  <w:marBottom w:val="0"/>
                  <w:divBdr>
                    <w:top w:val="none" w:sz="0" w:space="0" w:color="auto"/>
                    <w:left w:val="none" w:sz="0" w:space="0" w:color="auto"/>
                    <w:bottom w:val="none" w:sz="0" w:space="0" w:color="auto"/>
                    <w:right w:val="none" w:sz="0" w:space="0" w:color="auto"/>
                  </w:divBdr>
                </w:div>
                <w:div w:id="144708452">
                  <w:marLeft w:val="0"/>
                  <w:marRight w:val="0"/>
                  <w:marTop w:val="0"/>
                  <w:marBottom w:val="0"/>
                  <w:divBdr>
                    <w:top w:val="none" w:sz="0" w:space="0" w:color="auto"/>
                    <w:left w:val="none" w:sz="0" w:space="0" w:color="auto"/>
                    <w:bottom w:val="none" w:sz="0" w:space="0" w:color="auto"/>
                    <w:right w:val="none" w:sz="0" w:space="0" w:color="auto"/>
                  </w:divBdr>
                </w:div>
                <w:div w:id="29959288">
                  <w:marLeft w:val="0"/>
                  <w:marRight w:val="0"/>
                  <w:marTop w:val="0"/>
                  <w:marBottom w:val="0"/>
                  <w:divBdr>
                    <w:top w:val="none" w:sz="0" w:space="0" w:color="auto"/>
                    <w:left w:val="none" w:sz="0" w:space="0" w:color="auto"/>
                    <w:bottom w:val="none" w:sz="0" w:space="0" w:color="auto"/>
                    <w:right w:val="none" w:sz="0" w:space="0" w:color="auto"/>
                  </w:divBdr>
                </w:div>
                <w:div w:id="517349484">
                  <w:marLeft w:val="0"/>
                  <w:marRight w:val="0"/>
                  <w:marTop w:val="0"/>
                  <w:marBottom w:val="0"/>
                  <w:divBdr>
                    <w:top w:val="none" w:sz="0" w:space="0" w:color="auto"/>
                    <w:left w:val="none" w:sz="0" w:space="0" w:color="auto"/>
                    <w:bottom w:val="none" w:sz="0" w:space="0" w:color="auto"/>
                    <w:right w:val="none" w:sz="0" w:space="0" w:color="auto"/>
                  </w:divBdr>
                </w:div>
                <w:div w:id="1315597135">
                  <w:marLeft w:val="0"/>
                  <w:marRight w:val="0"/>
                  <w:marTop w:val="0"/>
                  <w:marBottom w:val="0"/>
                  <w:divBdr>
                    <w:top w:val="none" w:sz="0" w:space="0" w:color="auto"/>
                    <w:left w:val="none" w:sz="0" w:space="0" w:color="auto"/>
                    <w:bottom w:val="none" w:sz="0" w:space="0" w:color="auto"/>
                    <w:right w:val="none" w:sz="0" w:space="0" w:color="auto"/>
                  </w:divBdr>
                </w:div>
                <w:div w:id="1287738053">
                  <w:marLeft w:val="0"/>
                  <w:marRight w:val="0"/>
                  <w:marTop w:val="0"/>
                  <w:marBottom w:val="0"/>
                  <w:divBdr>
                    <w:top w:val="none" w:sz="0" w:space="0" w:color="auto"/>
                    <w:left w:val="none" w:sz="0" w:space="0" w:color="auto"/>
                    <w:bottom w:val="none" w:sz="0" w:space="0" w:color="auto"/>
                    <w:right w:val="none" w:sz="0" w:space="0" w:color="auto"/>
                  </w:divBdr>
                </w:div>
                <w:div w:id="19752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08111">
      <w:bodyDiv w:val="1"/>
      <w:marLeft w:val="0"/>
      <w:marRight w:val="0"/>
      <w:marTop w:val="0"/>
      <w:marBottom w:val="0"/>
      <w:divBdr>
        <w:top w:val="none" w:sz="0" w:space="0" w:color="auto"/>
        <w:left w:val="none" w:sz="0" w:space="0" w:color="auto"/>
        <w:bottom w:val="none" w:sz="0" w:space="0" w:color="auto"/>
        <w:right w:val="none" w:sz="0" w:space="0" w:color="auto"/>
      </w:divBdr>
    </w:div>
    <w:div w:id="800803586">
      <w:bodyDiv w:val="1"/>
      <w:marLeft w:val="0"/>
      <w:marRight w:val="0"/>
      <w:marTop w:val="0"/>
      <w:marBottom w:val="0"/>
      <w:divBdr>
        <w:top w:val="none" w:sz="0" w:space="0" w:color="auto"/>
        <w:left w:val="none" w:sz="0" w:space="0" w:color="auto"/>
        <w:bottom w:val="none" w:sz="0" w:space="0" w:color="auto"/>
        <w:right w:val="none" w:sz="0" w:space="0" w:color="auto"/>
      </w:divBdr>
    </w:div>
    <w:div w:id="841703577">
      <w:bodyDiv w:val="1"/>
      <w:marLeft w:val="0"/>
      <w:marRight w:val="0"/>
      <w:marTop w:val="0"/>
      <w:marBottom w:val="0"/>
      <w:divBdr>
        <w:top w:val="none" w:sz="0" w:space="0" w:color="auto"/>
        <w:left w:val="none" w:sz="0" w:space="0" w:color="auto"/>
        <w:bottom w:val="none" w:sz="0" w:space="0" w:color="auto"/>
        <w:right w:val="none" w:sz="0" w:space="0" w:color="auto"/>
      </w:divBdr>
      <w:divsChild>
        <w:div w:id="1562790924">
          <w:marLeft w:val="0"/>
          <w:marRight w:val="0"/>
          <w:marTop w:val="0"/>
          <w:marBottom w:val="0"/>
          <w:divBdr>
            <w:top w:val="none" w:sz="0" w:space="0" w:color="auto"/>
            <w:left w:val="none" w:sz="0" w:space="0" w:color="auto"/>
            <w:bottom w:val="none" w:sz="0" w:space="0" w:color="auto"/>
            <w:right w:val="none" w:sz="0" w:space="0" w:color="auto"/>
          </w:divBdr>
        </w:div>
        <w:div w:id="288390826">
          <w:marLeft w:val="0"/>
          <w:marRight w:val="0"/>
          <w:marTop w:val="0"/>
          <w:marBottom w:val="0"/>
          <w:divBdr>
            <w:top w:val="none" w:sz="0" w:space="0" w:color="auto"/>
            <w:left w:val="none" w:sz="0" w:space="0" w:color="auto"/>
            <w:bottom w:val="none" w:sz="0" w:space="0" w:color="auto"/>
            <w:right w:val="none" w:sz="0" w:space="0" w:color="auto"/>
          </w:divBdr>
        </w:div>
        <w:div w:id="2034728349">
          <w:marLeft w:val="0"/>
          <w:marRight w:val="0"/>
          <w:marTop w:val="0"/>
          <w:marBottom w:val="0"/>
          <w:divBdr>
            <w:top w:val="none" w:sz="0" w:space="0" w:color="auto"/>
            <w:left w:val="none" w:sz="0" w:space="0" w:color="auto"/>
            <w:bottom w:val="none" w:sz="0" w:space="0" w:color="auto"/>
            <w:right w:val="none" w:sz="0" w:space="0" w:color="auto"/>
          </w:divBdr>
        </w:div>
        <w:div w:id="366611447">
          <w:marLeft w:val="0"/>
          <w:marRight w:val="0"/>
          <w:marTop w:val="0"/>
          <w:marBottom w:val="0"/>
          <w:divBdr>
            <w:top w:val="none" w:sz="0" w:space="0" w:color="auto"/>
            <w:left w:val="none" w:sz="0" w:space="0" w:color="auto"/>
            <w:bottom w:val="none" w:sz="0" w:space="0" w:color="auto"/>
            <w:right w:val="none" w:sz="0" w:space="0" w:color="auto"/>
          </w:divBdr>
        </w:div>
        <w:div w:id="414712340">
          <w:marLeft w:val="0"/>
          <w:marRight w:val="0"/>
          <w:marTop w:val="0"/>
          <w:marBottom w:val="0"/>
          <w:divBdr>
            <w:top w:val="none" w:sz="0" w:space="0" w:color="auto"/>
            <w:left w:val="none" w:sz="0" w:space="0" w:color="auto"/>
            <w:bottom w:val="none" w:sz="0" w:space="0" w:color="auto"/>
            <w:right w:val="none" w:sz="0" w:space="0" w:color="auto"/>
          </w:divBdr>
        </w:div>
      </w:divsChild>
    </w:div>
    <w:div w:id="851914360">
      <w:bodyDiv w:val="1"/>
      <w:marLeft w:val="0"/>
      <w:marRight w:val="0"/>
      <w:marTop w:val="0"/>
      <w:marBottom w:val="0"/>
      <w:divBdr>
        <w:top w:val="none" w:sz="0" w:space="0" w:color="auto"/>
        <w:left w:val="none" w:sz="0" w:space="0" w:color="auto"/>
        <w:bottom w:val="none" w:sz="0" w:space="0" w:color="auto"/>
        <w:right w:val="none" w:sz="0" w:space="0" w:color="auto"/>
      </w:divBdr>
    </w:div>
    <w:div w:id="910385225">
      <w:bodyDiv w:val="1"/>
      <w:marLeft w:val="0"/>
      <w:marRight w:val="0"/>
      <w:marTop w:val="0"/>
      <w:marBottom w:val="0"/>
      <w:divBdr>
        <w:top w:val="none" w:sz="0" w:space="0" w:color="auto"/>
        <w:left w:val="none" w:sz="0" w:space="0" w:color="auto"/>
        <w:bottom w:val="none" w:sz="0" w:space="0" w:color="auto"/>
        <w:right w:val="none" w:sz="0" w:space="0" w:color="auto"/>
      </w:divBdr>
    </w:div>
    <w:div w:id="915552103">
      <w:bodyDiv w:val="1"/>
      <w:marLeft w:val="0"/>
      <w:marRight w:val="0"/>
      <w:marTop w:val="0"/>
      <w:marBottom w:val="0"/>
      <w:divBdr>
        <w:top w:val="none" w:sz="0" w:space="0" w:color="auto"/>
        <w:left w:val="none" w:sz="0" w:space="0" w:color="auto"/>
        <w:bottom w:val="none" w:sz="0" w:space="0" w:color="auto"/>
        <w:right w:val="none" w:sz="0" w:space="0" w:color="auto"/>
      </w:divBdr>
    </w:div>
    <w:div w:id="929241810">
      <w:bodyDiv w:val="1"/>
      <w:marLeft w:val="0"/>
      <w:marRight w:val="0"/>
      <w:marTop w:val="0"/>
      <w:marBottom w:val="0"/>
      <w:divBdr>
        <w:top w:val="none" w:sz="0" w:space="0" w:color="auto"/>
        <w:left w:val="none" w:sz="0" w:space="0" w:color="auto"/>
        <w:bottom w:val="none" w:sz="0" w:space="0" w:color="auto"/>
        <w:right w:val="none" w:sz="0" w:space="0" w:color="auto"/>
      </w:divBdr>
    </w:div>
    <w:div w:id="996033206">
      <w:bodyDiv w:val="1"/>
      <w:marLeft w:val="0"/>
      <w:marRight w:val="0"/>
      <w:marTop w:val="0"/>
      <w:marBottom w:val="0"/>
      <w:divBdr>
        <w:top w:val="none" w:sz="0" w:space="0" w:color="auto"/>
        <w:left w:val="none" w:sz="0" w:space="0" w:color="auto"/>
        <w:bottom w:val="none" w:sz="0" w:space="0" w:color="auto"/>
        <w:right w:val="none" w:sz="0" w:space="0" w:color="auto"/>
      </w:divBdr>
    </w:div>
    <w:div w:id="1064371142">
      <w:bodyDiv w:val="1"/>
      <w:marLeft w:val="0"/>
      <w:marRight w:val="0"/>
      <w:marTop w:val="0"/>
      <w:marBottom w:val="0"/>
      <w:divBdr>
        <w:top w:val="none" w:sz="0" w:space="0" w:color="auto"/>
        <w:left w:val="none" w:sz="0" w:space="0" w:color="auto"/>
        <w:bottom w:val="none" w:sz="0" w:space="0" w:color="auto"/>
        <w:right w:val="none" w:sz="0" w:space="0" w:color="auto"/>
      </w:divBdr>
    </w:div>
    <w:div w:id="1094126261">
      <w:bodyDiv w:val="1"/>
      <w:marLeft w:val="0"/>
      <w:marRight w:val="0"/>
      <w:marTop w:val="0"/>
      <w:marBottom w:val="0"/>
      <w:divBdr>
        <w:top w:val="none" w:sz="0" w:space="0" w:color="auto"/>
        <w:left w:val="none" w:sz="0" w:space="0" w:color="auto"/>
        <w:bottom w:val="none" w:sz="0" w:space="0" w:color="auto"/>
        <w:right w:val="none" w:sz="0" w:space="0" w:color="auto"/>
      </w:divBdr>
    </w:div>
    <w:div w:id="1107389200">
      <w:bodyDiv w:val="1"/>
      <w:marLeft w:val="0"/>
      <w:marRight w:val="0"/>
      <w:marTop w:val="0"/>
      <w:marBottom w:val="0"/>
      <w:divBdr>
        <w:top w:val="none" w:sz="0" w:space="0" w:color="auto"/>
        <w:left w:val="none" w:sz="0" w:space="0" w:color="auto"/>
        <w:bottom w:val="none" w:sz="0" w:space="0" w:color="auto"/>
        <w:right w:val="none" w:sz="0" w:space="0" w:color="auto"/>
      </w:divBdr>
    </w:div>
    <w:div w:id="1123957548">
      <w:bodyDiv w:val="1"/>
      <w:marLeft w:val="0"/>
      <w:marRight w:val="0"/>
      <w:marTop w:val="0"/>
      <w:marBottom w:val="0"/>
      <w:divBdr>
        <w:top w:val="none" w:sz="0" w:space="0" w:color="auto"/>
        <w:left w:val="none" w:sz="0" w:space="0" w:color="auto"/>
        <w:bottom w:val="none" w:sz="0" w:space="0" w:color="auto"/>
        <w:right w:val="none" w:sz="0" w:space="0" w:color="auto"/>
      </w:divBdr>
      <w:divsChild>
        <w:div w:id="2114595001">
          <w:marLeft w:val="0"/>
          <w:marRight w:val="0"/>
          <w:marTop w:val="0"/>
          <w:marBottom w:val="0"/>
          <w:divBdr>
            <w:top w:val="none" w:sz="0" w:space="0" w:color="auto"/>
            <w:left w:val="none" w:sz="0" w:space="0" w:color="auto"/>
            <w:bottom w:val="none" w:sz="0" w:space="0" w:color="auto"/>
            <w:right w:val="none" w:sz="0" w:space="0" w:color="auto"/>
          </w:divBdr>
          <w:divsChild>
            <w:div w:id="20115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3006">
      <w:bodyDiv w:val="1"/>
      <w:marLeft w:val="0"/>
      <w:marRight w:val="0"/>
      <w:marTop w:val="0"/>
      <w:marBottom w:val="0"/>
      <w:divBdr>
        <w:top w:val="none" w:sz="0" w:space="0" w:color="auto"/>
        <w:left w:val="none" w:sz="0" w:space="0" w:color="auto"/>
        <w:bottom w:val="none" w:sz="0" w:space="0" w:color="auto"/>
        <w:right w:val="none" w:sz="0" w:space="0" w:color="auto"/>
      </w:divBdr>
    </w:div>
    <w:div w:id="1132988511">
      <w:bodyDiv w:val="1"/>
      <w:marLeft w:val="0"/>
      <w:marRight w:val="0"/>
      <w:marTop w:val="0"/>
      <w:marBottom w:val="0"/>
      <w:divBdr>
        <w:top w:val="none" w:sz="0" w:space="0" w:color="auto"/>
        <w:left w:val="none" w:sz="0" w:space="0" w:color="auto"/>
        <w:bottom w:val="none" w:sz="0" w:space="0" w:color="auto"/>
        <w:right w:val="none" w:sz="0" w:space="0" w:color="auto"/>
      </w:divBdr>
      <w:divsChild>
        <w:div w:id="1097947768">
          <w:marLeft w:val="0"/>
          <w:marRight w:val="0"/>
          <w:marTop w:val="0"/>
          <w:marBottom w:val="0"/>
          <w:divBdr>
            <w:top w:val="none" w:sz="0" w:space="0" w:color="auto"/>
            <w:left w:val="none" w:sz="0" w:space="0" w:color="auto"/>
            <w:bottom w:val="none" w:sz="0" w:space="0" w:color="auto"/>
            <w:right w:val="none" w:sz="0" w:space="0" w:color="auto"/>
          </w:divBdr>
          <w:divsChild>
            <w:div w:id="2145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5789">
      <w:bodyDiv w:val="1"/>
      <w:marLeft w:val="0"/>
      <w:marRight w:val="0"/>
      <w:marTop w:val="0"/>
      <w:marBottom w:val="0"/>
      <w:divBdr>
        <w:top w:val="none" w:sz="0" w:space="0" w:color="auto"/>
        <w:left w:val="none" w:sz="0" w:space="0" w:color="auto"/>
        <w:bottom w:val="none" w:sz="0" w:space="0" w:color="auto"/>
        <w:right w:val="none" w:sz="0" w:space="0" w:color="auto"/>
      </w:divBdr>
    </w:div>
    <w:div w:id="1171724321">
      <w:bodyDiv w:val="1"/>
      <w:marLeft w:val="0"/>
      <w:marRight w:val="0"/>
      <w:marTop w:val="0"/>
      <w:marBottom w:val="0"/>
      <w:divBdr>
        <w:top w:val="none" w:sz="0" w:space="0" w:color="auto"/>
        <w:left w:val="none" w:sz="0" w:space="0" w:color="auto"/>
        <w:bottom w:val="none" w:sz="0" w:space="0" w:color="auto"/>
        <w:right w:val="none" w:sz="0" w:space="0" w:color="auto"/>
      </w:divBdr>
    </w:div>
    <w:div w:id="1173911737">
      <w:bodyDiv w:val="1"/>
      <w:marLeft w:val="0"/>
      <w:marRight w:val="0"/>
      <w:marTop w:val="0"/>
      <w:marBottom w:val="0"/>
      <w:divBdr>
        <w:top w:val="none" w:sz="0" w:space="0" w:color="auto"/>
        <w:left w:val="none" w:sz="0" w:space="0" w:color="auto"/>
        <w:bottom w:val="none" w:sz="0" w:space="0" w:color="auto"/>
        <w:right w:val="none" w:sz="0" w:space="0" w:color="auto"/>
      </w:divBdr>
    </w:div>
    <w:div w:id="1177502976">
      <w:bodyDiv w:val="1"/>
      <w:marLeft w:val="0"/>
      <w:marRight w:val="0"/>
      <w:marTop w:val="0"/>
      <w:marBottom w:val="0"/>
      <w:divBdr>
        <w:top w:val="none" w:sz="0" w:space="0" w:color="auto"/>
        <w:left w:val="none" w:sz="0" w:space="0" w:color="auto"/>
        <w:bottom w:val="none" w:sz="0" w:space="0" w:color="auto"/>
        <w:right w:val="none" w:sz="0" w:space="0" w:color="auto"/>
      </w:divBdr>
    </w:div>
    <w:div w:id="1197618548">
      <w:bodyDiv w:val="1"/>
      <w:marLeft w:val="0"/>
      <w:marRight w:val="0"/>
      <w:marTop w:val="0"/>
      <w:marBottom w:val="0"/>
      <w:divBdr>
        <w:top w:val="none" w:sz="0" w:space="0" w:color="auto"/>
        <w:left w:val="none" w:sz="0" w:space="0" w:color="auto"/>
        <w:bottom w:val="none" w:sz="0" w:space="0" w:color="auto"/>
        <w:right w:val="none" w:sz="0" w:space="0" w:color="auto"/>
      </w:divBdr>
    </w:div>
    <w:div w:id="1230532551">
      <w:bodyDiv w:val="1"/>
      <w:marLeft w:val="0"/>
      <w:marRight w:val="0"/>
      <w:marTop w:val="0"/>
      <w:marBottom w:val="0"/>
      <w:divBdr>
        <w:top w:val="none" w:sz="0" w:space="0" w:color="auto"/>
        <w:left w:val="none" w:sz="0" w:space="0" w:color="auto"/>
        <w:bottom w:val="none" w:sz="0" w:space="0" w:color="auto"/>
        <w:right w:val="none" w:sz="0" w:space="0" w:color="auto"/>
      </w:divBdr>
    </w:div>
    <w:div w:id="1254391121">
      <w:bodyDiv w:val="1"/>
      <w:marLeft w:val="0"/>
      <w:marRight w:val="0"/>
      <w:marTop w:val="0"/>
      <w:marBottom w:val="0"/>
      <w:divBdr>
        <w:top w:val="none" w:sz="0" w:space="0" w:color="auto"/>
        <w:left w:val="none" w:sz="0" w:space="0" w:color="auto"/>
        <w:bottom w:val="none" w:sz="0" w:space="0" w:color="auto"/>
        <w:right w:val="none" w:sz="0" w:space="0" w:color="auto"/>
      </w:divBdr>
    </w:div>
    <w:div w:id="1260871399">
      <w:bodyDiv w:val="1"/>
      <w:marLeft w:val="0"/>
      <w:marRight w:val="0"/>
      <w:marTop w:val="0"/>
      <w:marBottom w:val="0"/>
      <w:divBdr>
        <w:top w:val="none" w:sz="0" w:space="0" w:color="auto"/>
        <w:left w:val="none" w:sz="0" w:space="0" w:color="auto"/>
        <w:bottom w:val="none" w:sz="0" w:space="0" w:color="auto"/>
        <w:right w:val="none" w:sz="0" w:space="0" w:color="auto"/>
      </w:divBdr>
    </w:div>
    <w:div w:id="1266115651">
      <w:bodyDiv w:val="1"/>
      <w:marLeft w:val="0"/>
      <w:marRight w:val="0"/>
      <w:marTop w:val="0"/>
      <w:marBottom w:val="0"/>
      <w:divBdr>
        <w:top w:val="none" w:sz="0" w:space="0" w:color="auto"/>
        <w:left w:val="none" w:sz="0" w:space="0" w:color="auto"/>
        <w:bottom w:val="none" w:sz="0" w:space="0" w:color="auto"/>
        <w:right w:val="none" w:sz="0" w:space="0" w:color="auto"/>
      </w:divBdr>
    </w:div>
    <w:div w:id="1284724085">
      <w:bodyDiv w:val="1"/>
      <w:marLeft w:val="0"/>
      <w:marRight w:val="0"/>
      <w:marTop w:val="0"/>
      <w:marBottom w:val="0"/>
      <w:divBdr>
        <w:top w:val="none" w:sz="0" w:space="0" w:color="auto"/>
        <w:left w:val="none" w:sz="0" w:space="0" w:color="auto"/>
        <w:bottom w:val="none" w:sz="0" w:space="0" w:color="auto"/>
        <w:right w:val="none" w:sz="0" w:space="0" w:color="auto"/>
      </w:divBdr>
    </w:div>
    <w:div w:id="1330713413">
      <w:bodyDiv w:val="1"/>
      <w:marLeft w:val="0"/>
      <w:marRight w:val="0"/>
      <w:marTop w:val="0"/>
      <w:marBottom w:val="0"/>
      <w:divBdr>
        <w:top w:val="none" w:sz="0" w:space="0" w:color="auto"/>
        <w:left w:val="none" w:sz="0" w:space="0" w:color="auto"/>
        <w:bottom w:val="none" w:sz="0" w:space="0" w:color="auto"/>
        <w:right w:val="none" w:sz="0" w:space="0" w:color="auto"/>
      </w:divBdr>
    </w:div>
    <w:div w:id="1349404351">
      <w:bodyDiv w:val="1"/>
      <w:marLeft w:val="0"/>
      <w:marRight w:val="0"/>
      <w:marTop w:val="0"/>
      <w:marBottom w:val="0"/>
      <w:divBdr>
        <w:top w:val="none" w:sz="0" w:space="0" w:color="auto"/>
        <w:left w:val="none" w:sz="0" w:space="0" w:color="auto"/>
        <w:bottom w:val="none" w:sz="0" w:space="0" w:color="auto"/>
        <w:right w:val="none" w:sz="0" w:space="0" w:color="auto"/>
      </w:divBdr>
      <w:divsChild>
        <w:div w:id="1053580934">
          <w:marLeft w:val="0"/>
          <w:marRight w:val="0"/>
          <w:marTop w:val="0"/>
          <w:marBottom w:val="0"/>
          <w:divBdr>
            <w:top w:val="none" w:sz="0" w:space="0" w:color="auto"/>
            <w:left w:val="none" w:sz="0" w:space="0" w:color="auto"/>
            <w:bottom w:val="none" w:sz="0" w:space="0" w:color="auto"/>
            <w:right w:val="none" w:sz="0" w:space="0" w:color="auto"/>
          </w:divBdr>
          <w:divsChild>
            <w:div w:id="999693543">
              <w:marLeft w:val="0"/>
              <w:marRight w:val="0"/>
              <w:marTop w:val="0"/>
              <w:marBottom w:val="0"/>
              <w:divBdr>
                <w:top w:val="none" w:sz="0" w:space="0" w:color="auto"/>
                <w:left w:val="none" w:sz="0" w:space="0" w:color="auto"/>
                <w:bottom w:val="none" w:sz="0" w:space="0" w:color="auto"/>
                <w:right w:val="none" w:sz="0" w:space="0" w:color="auto"/>
              </w:divBdr>
            </w:div>
            <w:div w:id="1686903997">
              <w:marLeft w:val="0"/>
              <w:marRight w:val="0"/>
              <w:marTop w:val="0"/>
              <w:marBottom w:val="0"/>
              <w:divBdr>
                <w:top w:val="none" w:sz="0" w:space="0" w:color="auto"/>
                <w:left w:val="none" w:sz="0" w:space="0" w:color="auto"/>
                <w:bottom w:val="none" w:sz="0" w:space="0" w:color="auto"/>
                <w:right w:val="none" w:sz="0" w:space="0" w:color="auto"/>
              </w:divBdr>
            </w:div>
            <w:div w:id="18555717">
              <w:marLeft w:val="0"/>
              <w:marRight w:val="0"/>
              <w:marTop w:val="0"/>
              <w:marBottom w:val="0"/>
              <w:divBdr>
                <w:top w:val="none" w:sz="0" w:space="0" w:color="auto"/>
                <w:left w:val="none" w:sz="0" w:space="0" w:color="auto"/>
                <w:bottom w:val="none" w:sz="0" w:space="0" w:color="auto"/>
                <w:right w:val="none" w:sz="0" w:space="0" w:color="auto"/>
              </w:divBdr>
            </w:div>
            <w:div w:id="444739645">
              <w:marLeft w:val="0"/>
              <w:marRight w:val="0"/>
              <w:marTop w:val="0"/>
              <w:marBottom w:val="0"/>
              <w:divBdr>
                <w:top w:val="none" w:sz="0" w:space="0" w:color="auto"/>
                <w:left w:val="none" w:sz="0" w:space="0" w:color="auto"/>
                <w:bottom w:val="none" w:sz="0" w:space="0" w:color="auto"/>
                <w:right w:val="none" w:sz="0" w:space="0" w:color="auto"/>
              </w:divBdr>
            </w:div>
            <w:div w:id="925500230">
              <w:marLeft w:val="0"/>
              <w:marRight w:val="0"/>
              <w:marTop w:val="0"/>
              <w:marBottom w:val="0"/>
              <w:divBdr>
                <w:top w:val="none" w:sz="0" w:space="0" w:color="auto"/>
                <w:left w:val="none" w:sz="0" w:space="0" w:color="auto"/>
                <w:bottom w:val="none" w:sz="0" w:space="0" w:color="auto"/>
                <w:right w:val="none" w:sz="0" w:space="0" w:color="auto"/>
              </w:divBdr>
            </w:div>
            <w:div w:id="729502212">
              <w:marLeft w:val="0"/>
              <w:marRight w:val="0"/>
              <w:marTop w:val="0"/>
              <w:marBottom w:val="0"/>
              <w:divBdr>
                <w:top w:val="none" w:sz="0" w:space="0" w:color="auto"/>
                <w:left w:val="none" w:sz="0" w:space="0" w:color="auto"/>
                <w:bottom w:val="none" w:sz="0" w:space="0" w:color="auto"/>
                <w:right w:val="none" w:sz="0" w:space="0" w:color="auto"/>
              </w:divBdr>
            </w:div>
            <w:div w:id="1993484827">
              <w:marLeft w:val="0"/>
              <w:marRight w:val="0"/>
              <w:marTop w:val="0"/>
              <w:marBottom w:val="0"/>
              <w:divBdr>
                <w:top w:val="none" w:sz="0" w:space="0" w:color="auto"/>
                <w:left w:val="none" w:sz="0" w:space="0" w:color="auto"/>
                <w:bottom w:val="none" w:sz="0" w:space="0" w:color="auto"/>
                <w:right w:val="none" w:sz="0" w:space="0" w:color="auto"/>
              </w:divBdr>
            </w:div>
            <w:div w:id="1818254611">
              <w:marLeft w:val="0"/>
              <w:marRight w:val="0"/>
              <w:marTop w:val="0"/>
              <w:marBottom w:val="0"/>
              <w:divBdr>
                <w:top w:val="none" w:sz="0" w:space="0" w:color="auto"/>
                <w:left w:val="none" w:sz="0" w:space="0" w:color="auto"/>
                <w:bottom w:val="none" w:sz="0" w:space="0" w:color="auto"/>
                <w:right w:val="none" w:sz="0" w:space="0" w:color="auto"/>
              </w:divBdr>
            </w:div>
            <w:div w:id="1109932514">
              <w:marLeft w:val="0"/>
              <w:marRight w:val="0"/>
              <w:marTop w:val="0"/>
              <w:marBottom w:val="0"/>
              <w:divBdr>
                <w:top w:val="none" w:sz="0" w:space="0" w:color="auto"/>
                <w:left w:val="none" w:sz="0" w:space="0" w:color="auto"/>
                <w:bottom w:val="none" w:sz="0" w:space="0" w:color="auto"/>
                <w:right w:val="none" w:sz="0" w:space="0" w:color="auto"/>
              </w:divBdr>
            </w:div>
            <w:div w:id="686716742">
              <w:marLeft w:val="0"/>
              <w:marRight w:val="0"/>
              <w:marTop w:val="0"/>
              <w:marBottom w:val="0"/>
              <w:divBdr>
                <w:top w:val="none" w:sz="0" w:space="0" w:color="auto"/>
                <w:left w:val="none" w:sz="0" w:space="0" w:color="auto"/>
                <w:bottom w:val="none" w:sz="0" w:space="0" w:color="auto"/>
                <w:right w:val="none" w:sz="0" w:space="0" w:color="auto"/>
              </w:divBdr>
            </w:div>
            <w:div w:id="1490440237">
              <w:marLeft w:val="0"/>
              <w:marRight w:val="0"/>
              <w:marTop w:val="0"/>
              <w:marBottom w:val="0"/>
              <w:divBdr>
                <w:top w:val="none" w:sz="0" w:space="0" w:color="auto"/>
                <w:left w:val="none" w:sz="0" w:space="0" w:color="auto"/>
                <w:bottom w:val="none" w:sz="0" w:space="0" w:color="auto"/>
                <w:right w:val="none" w:sz="0" w:space="0" w:color="auto"/>
              </w:divBdr>
            </w:div>
            <w:div w:id="1653557759">
              <w:marLeft w:val="0"/>
              <w:marRight w:val="0"/>
              <w:marTop w:val="0"/>
              <w:marBottom w:val="0"/>
              <w:divBdr>
                <w:top w:val="none" w:sz="0" w:space="0" w:color="auto"/>
                <w:left w:val="none" w:sz="0" w:space="0" w:color="auto"/>
                <w:bottom w:val="none" w:sz="0" w:space="0" w:color="auto"/>
                <w:right w:val="none" w:sz="0" w:space="0" w:color="auto"/>
              </w:divBdr>
            </w:div>
            <w:div w:id="1262032224">
              <w:marLeft w:val="0"/>
              <w:marRight w:val="0"/>
              <w:marTop w:val="0"/>
              <w:marBottom w:val="0"/>
              <w:divBdr>
                <w:top w:val="none" w:sz="0" w:space="0" w:color="auto"/>
                <w:left w:val="none" w:sz="0" w:space="0" w:color="auto"/>
                <w:bottom w:val="none" w:sz="0" w:space="0" w:color="auto"/>
                <w:right w:val="none" w:sz="0" w:space="0" w:color="auto"/>
              </w:divBdr>
            </w:div>
            <w:div w:id="259342244">
              <w:marLeft w:val="0"/>
              <w:marRight w:val="0"/>
              <w:marTop w:val="0"/>
              <w:marBottom w:val="0"/>
              <w:divBdr>
                <w:top w:val="none" w:sz="0" w:space="0" w:color="auto"/>
                <w:left w:val="none" w:sz="0" w:space="0" w:color="auto"/>
                <w:bottom w:val="none" w:sz="0" w:space="0" w:color="auto"/>
                <w:right w:val="none" w:sz="0" w:space="0" w:color="auto"/>
              </w:divBdr>
            </w:div>
            <w:div w:id="186909786">
              <w:marLeft w:val="0"/>
              <w:marRight w:val="0"/>
              <w:marTop w:val="0"/>
              <w:marBottom w:val="0"/>
              <w:divBdr>
                <w:top w:val="none" w:sz="0" w:space="0" w:color="auto"/>
                <w:left w:val="none" w:sz="0" w:space="0" w:color="auto"/>
                <w:bottom w:val="none" w:sz="0" w:space="0" w:color="auto"/>
                <w:right w:val="none" w:sz="0" w:space="0" w:color="auto"/>
              </w:divBdr>
            </w:div>
            <w:div w:id="1785345904">
              <w:marLeft w:val="0"/>
              <w:marRight w:val="0"/>
              <w:marTop w:val="0"/>
              <w:marBottom w:val="0"/>
              <w:divBdr>
                <w:top w:val="none" w:sz="0" w:space="0" w:color="auto"/>
                <w:left w:val="none" w:sz="0" w:space="0" w:color="auto"/>
                <w:bottom w:val="none" w:sz="0" w:space="0" w:color="auto"/>
                <w:right w:val="none" w:sz="0" w:space="0" w:color="auto"/>
              </w:divBdr>
            </w:div>
            <w:div w:id="1358897089">
              <w:marLeft w:val="0"/>
              <w:marRight w:val="0"/>
              <w:marTop w:val="0"/>
              <w:marBottom w:val="0"/>
              <w:divBdr>
                <w:top w:val="none" w:sz="0" w:space="0" w:color="auto"/>
                <w:left w:val="none" w:sz="0" w:space="0" w:color="auto"/>
                <w:bottom w:val="none" w:sz="0" w:space="0" w:color="auto"/>
                <w:right w:val="none" w:sz="0" w:space="0" w:color="auto"/>
              </w:divBdr>
            </w:div>
            <w:div w:id="1403141269">
              <w:marLeft w:val="0"/>
              <w:marRight w:val="0"/>
              <w:marTop w:val="0"/>
              <w:marBottom w:val="0"/>
              <w:divBdr>
                <w:top w:val="none" w:sz="0" w:space="0" w:color="auto"/>
                <w:left w:val="none" w:sz="0" w:space="0" w:color="auto"/>
                <w:bottom w:val="none" w:sz="0" w:space="0" w:color="auto"/>
                <w:right w:val="none" w:sz="0" w:space="0" w:color="auto"/>
              </w:divBdr>
            </w:div>
            <w:div w:id="735513220">
              <w:marLeft w:val="0"/>
              <w:marRight w:val="0"/>
              <w:marTop w:val="0"/>
              <w:marBottom w:val="0"/>
              <w:divBdr>
                <w:top w:val="none" w:sz="0" w:space="0" w:color="auto"/>
                <w:left w:val="none" w:sz="0" w:space="0" w:color="auto"/>
                <w:bottom w:val="none" w:sz="0" w:space="0" w:color="auto"/>
                <w:right w:val="none" w:sz="0" w:space="0" w:color="auto"/>
              </w:divBdr>
            </w:div>
            <w:div w:id="1829516670">
              <w:marLeft w:val="0"/>
              <w:marRight w:val="0"/>
              <w:marTop w:val="0"/>
              <w:marBottom w:val="0"/>
              <w:divBdr>
                <w:top w:val="none" w:sz="0" w:space="0" w:color="auto"/>
                <w:left w:val="none" w:sz="0" w:space="0" w:color="auto"/>
                <w:bottom w:val="none" w:sz="0" w:space="0" w:color="auto"/>
                <w:right w:val="none" w:sz="0" w:space="0" w:color="auto"/>
              </w:divBdr>
            </w:div>
            <w:div w:id="1281033874">
              <w:marLeft w:val="0"/>
              <w:marRight w:val="0"/>
              <w:marTop w:val="0"/>
              <w:marBottom w:val="0"/>
              <w:divBdr>
                <w:top w:val="none" w:sz="0" w:space="0" w:color="auto"/>
                <w:left w:val="none" w:sz="0" w:space="0" w:color="auto"/>
                <w:bottom w:val="none" w:sz="0" w:space="0" w:color="auto"/>
                <w:right w:val="none" w:sz="0" w:space="0" w:color="auto"/>
              </w:divBdr>
            </w:div>
            <w:div w:id="165559801">
              <w:marLeft w:val="0"/>
              <w:marRight w:val="0"/>
              <w:marTop w:val="0"/>
              <w:marBottom w:val="0"/>
              <w:divBdr>
                <w:top w:val="none" w:sz="0" w:space="0" w:color="auto"/>
                <w:left w:val="none" w:sz="0" w:space="0" w:color="auto"/>
                <w:bottom w:val="none" w:sz="0" w:space="0" w:color="auto"/>
                <w:right w:val="none" w:sz="0" w:space="0" w:color="auto"/>
              </w:divBdr>
            </w:div>
            <w:div w:id="479927191">
              <w:marLeft w:val="0"/>
              <w:marRight w:val="0"/>
              <w:marTop w:val="0"/>
              <w:marBottom w:val="0"/>
              <w:divBdr>
                <w:top w:val="none" w:sz="0" w:space="0" w:color="auto"/>
                <w:left w:val="none" w:sz="0" w:space="0" w:color="auto"/>
                <w:bottom w:val="none" w:sz="0" w:space="0" w:color="auto"/>
                <w:right w:val="none" w:sz="0" w:space="0" w:color="auto"/>
              </w:divBdr>
            </w:div>
            <w:div w:id="308095901">
              <w:marLeft w:val="0"/>
              <w:marRight w:val="0"/>
              <w:marTop w:val="0"/>
              <w:marBottom w:val="0"/>
              <w:divBdr>
                <w:top w:val="none" w:sz="0" w:space="0" w:color="auto"/>
                <w:left w:val="none" w:sz="0" w:space="0" w:color="auto"/>
                <w:bottom w:val="none" w:sz="0" w:space="0" w:color="auto"/>
                <w:right w:val="none" w:sz="0" w:space="0" w:color="auto"/>
              </w:divBdr>
            </w:div>
            <w:div w:id="1196848762">
              <w:marLeft w:val="0"/>
              <w:marRight w:val="0"/>
              <w:marTop w:val="0"/>
              <w:marBottom w:val="0"/>
              <w:divBdr>
                <w:top w:val="none" w:sz="0" w:space="0" w:color="auto"/>
                <w:left w:val="none" w:sz="0" w:space="0" w:color="auto"/>
                <w:bottom w:val="none" w:sz="0" w:space="0" w:color="auto"/>
                <w:right w:val="none" w:sz="0" w:space="0" w:color="auto"/>
              </w:divBdr>
            </w:div>
            <w:div w:id="1249541769">
              <w:marLeft w:val="0"/>
              <w:marRight w:val="0"/>
              <w:marTop w:val="0"/>
              <w:marBottom w:val="0"/>
              <w:divBdr>
                <w:top w:val="none" w:sz="0" w:space="0" w:color="auto"/>
                <w:left w:val="none" w:sz="0" w:space="0" w:color="auto"/>
                <w:bottom w:val="none" w:sz="0" w:space="0" w:color="auto"/>
                <w:right w:val="none" w:sz="0" w:space="0" w:color="auto"/>
              </w:divBdr>
            </w:div>
            <w:div w:id="91320957">
              <w:marLeft w:val="0"/>
              <w:marRight w:val="0"/>
              <w:marTop w:val="0"/>
              <w:marBottom w:val="0"/>
              <w:divBdr>
                <w:top w:val="none" w:sz="0" w:space="0" w:color="auto"/>
                <w:left w:val="none" w:sz="0" w:space="0" w:color="auto"/>
                <w:bottom w:val="none" w:sz="0" w:space="0" w:color="auto"/>
                <w:right w:val="none" w:sz="0" w:space="0" w:color="auto"/>
              </w:divBdr>
            </w:div>
            <w:div w:id="12864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49240">
      <w:bodyDiv w:val="1"/>
      <w:marLeft w:val="0"/>
      <w:marRight w:val="0"/>
      <w:marTop w:val="0"/>
      <w:marBottom w:val="0"/>
      <w:divBdr>
        <w:top w:val="none" w:sz="0" w:space="0" w:color="auto"/>
        <w:left w:val="none" w:sz="0" w:space="0" w:color="auto"/>
        <w:bottom w:val="none" w:sz="0" w:space="0" w:color="auto"/>
        <w:right w:val="none" w:sz="0" w:space="0" w:color="auto"/>
      </w:divBdr>
      <w:divsChild>
        <w:div w:id="1871450928">
          <w:marLeft w:val="0"/>
          <w:marRight w:val="0"/>
          <w:marTop w:val="0"/>
          <w:marBottom w:val="0"/>
          <w:divBdr>
            <w:top w:val="none" w:sz="0" w:space="0" w:color="auto"/>
            <w:left w:val="none" w:sz="0" w:space="0" w:color="auto"/>
            <w:bottom w:val="none" w:sz="0" w:space="0" w:color="auto"/>
            <w:right w:val="none" w:sz="0" w:space="0" w:color="auto"/>
          </w:divBdr>
          <w:divsChild>
            <w:div w:id="349110278">
              <w:marLeft w:val="0"/>
              <w:marRight w:val="0"/>
              <w:marTop w:val="0"/>
              <w:marBottom w:val="0"/>
              <w:divBdr>
                <w:top w:val="none" w:sz="0" w:space="0" w:color="auto"/>
                <w:left w:val="none" w:sz="0" w:space="0" w:color="auto"/>
                <w:bottom w:val="none" w:sz="0" w:space="0" w:color="auto"/>
                <w:right w:val="none" w:sz="0" w:space="0" w:color="auto"/>
              </w:divBdr>
            </w:div>
          </w:divsChild>
        </w:div>
        <w:div w:id="653920819">
          <w:marLeft w:val="0"/>
          <w:marRight w:val="0"/>
          <w:marTop w:val="0"/>
          <w:marBottom w:val="0"/>
          <w:divBdr>
            <w:top w:val="none" w:sz="0" w:space="0" w:color="auto"/>
            <w:left w:val="none" w:sz="0" w:space="0" w:color="auto"/>
            <w:bottom w:val="none" w:sz="0" w:space="0" w:color="auto"/>
            <w:right w:val="none" w:sz="0" w:space="0" w:color="auto"/>
          </w:divBdr>
        </w:div>
      </w:divsChild>
    </w:div>
    <w:div w:id="1363242167">
      <w:bodyDiv w:val="1"/>
      <w:marLeft w:val="0"/>
      <w:marRight w:val="0"/>
      <w:marTop w:val="0"/>
      <w:marBottom w:val="0"/>
      <w:divBdr>
        <w:top w:val="none" w:sz="0" w:space="0" w:color="auto"/>
        <w:left w:val="none" w:sz="0" w:space="0" w:color="auto"/>
        <w:bottom w:val="none" w:sz="0" w:space="0" w:color="auto"/>
        <w:right w:val="none" w:sz="0" w:space="0" w:color="auto"/>
      </w:divBdr>
    </w:div>
    <w:div w:id="1366448370">
      <w:bodyDiv w:val="1"/>
      <w:marLeft w:val="0"/>
      <w:marRight w:val="0"/>
      <w:marTop w:val="0"/>
      <w:marBottom w:val="0"/>
      <w:divBdr>
        <w:top w:val="none" w:sz="0" w:space="0" w:color="auto"/>
        <w:left w:val="none" w:sz="0" w:space="0" w:color="auto"/>
        <w:bottom w:val="none" w:sz="0" w:space="0" w:color="auto"/>
        <w:right w:val="none" w:sz="0" w:space="0" w:color="auto"/>
      </w:divBdr>
      <w:divsChild>
        <w:div w:id="1166480087">
          <w:marLeft w:val="0"/>
          <w:marRight w:val="0"/>
          <w:marTop w:val="0"/>
          <w:marBottom w:val="0"/>
          <w:divBdr>
            <w:top w:val="none" w:sz="0" w:space="0" w:color="auto"/>
            <w:left w:val="none" w:sz="0" w:space="0" w:color="auto"/>
            <w:bottom w:val="none" w:sz="0" w:space="0" w:color="auto"/>
            <w:right w:val="none" w:sz="0" w:space="0" w:color="auto"/>
          </w:divBdr>
        </w:div>
        <w:div w:id="1311982877">
          <w:marLeft w:val="0"/>
          <w:marRight w:val="0"/>
          <w:marTop w:val="0"/>
          <w:marBottom w:val="0"/>
          <w:divBdr>
            <w:top w:val="none" w:sz="0" w:space="0" w:color="auto"/>
            <w:left w:val="none" w:sz="0" w:space="0" w:color="auto"/>
            <w:bottom w:val="none" w:sz="0" w:space="0" w:color="auto"/>
            <w:right w:val="none" w:sz="0" w:space="0" w:color="auto"/>
          </w:divBdr>
        </w:div>
        <w:div w:id="2102291245">
          <w:marLeft w:val="0"/>
          <w:marRight w:val="0"/>
          <w:marTop w:val="0"/>
          <w:marBottom w:val="0"/>
          <w:divBdr>
            <w:top w:val="none" w:sz="0" w:space="0" w:color="auto"/>
            <w:left w:val="none" w:sz="0" w:space="0" w:color="auto"/>
            <w:bottom w:val="none" w:sz="0" w:space="0" w:color="auto"/>
            <w:right w:val="none" w:sz="0" w:space="0" w:color="auto"/>
          </w:divBdr>
        </w:div>
      </w:divsChild>
    </w:div>
    <w:div w:id="1375690470">
      <w:bodyDiv w:val="1"/>
      <w:marLeft w:val="0"/>
      <w:marRight w:val="0"/>
      <w:marTop w:val="0"/>
      <w:marBottom w:val="0"/>
      <w:divBdr>
        <w:top w:val="none" w:sz="0" w:space="0" w:color="auto"/>
        <w:left w:val="none" w:sz="0" w:space="0" w:color="auto"/>
        <w:bottom w:val="none" w:sz="0" w:space="0" w:color="auto"/>
        <w:right w:val="none" w:sz="0" w:space="0" w:color="auto"/>
      </w:divBdr>
    </w:div>
    <w:div w:id="1379469529">
      <w:bodyDiv w:val="1"/>
      <w:marLeft w:val="0"/>
      <w:marRight w:val="0"/>
      <w:marTop w:val="0"/>
      <w:marBottom w:val="0"/>
      <w:divBdr>
        <w:top w:val="none" w:sz="0" w:space="0" w:color="auto"/>
        <w:left w:val="none" w:sz="0" w:space="0" w:color="auto"/>
        <w:bottom w:val="none" w:sz="0" w:space="0" w:color="auto"/>
        <w:right w:val="none" w:sz="0" w:space="0" w:color="auto"/>
      </w:divBdr>
    </w:div>
    <w:div w:id="1406412553">
      <w:bodyDiv w:val="1"/>
      <w:marLeft w:val="0"/>
      <w:marRight w:val="0"/>
      <w:marTop w:val="0"/>
      <w:marBottom w:val="0"/>
      <w:divBdr>
        <w:top w:val="none" w:sz="0" w:space="0" w:color="auto"/>
        <w:left w:val="none" w:sz="0" w:space="0" w:color="auto"/>
        <w:bottom w:val="none" w:sz="0" w:space="0" w:color="auto"/>
        <w:right w:val="none" w:sz="0" w:space="0" w:color="auto"/>
      </w:divBdr>
      <w:divsChild>
        <w:div w:id="126244008">
          <w:marLeft w:val="0"/>
          <w:marRight w:val="0"/>
          <w:marTop w:val="0"/>
          <w:marBottom w:val="0"/>
          <w:divBdr>
            <w:top w:val="none" w:sz="0" w:space="0" w:color="auto"/>
            <w:left w:val="none" w:sz="0" w:space="0" w:color="auto"/>
            <w:bottom w:val="none" w:sz="0" w:space="0" w:color="auto"/>
            <w:right w:val="none" w:sz="0" w:space="0" w:color="auto"/>
          </w:divBdr>
        </w:div>
      </w:divsChild>
    </w:div>
    <w:div w:id="1409766352">
      <w:bodyDiv w:val="1"/>
      <w:marLeft w:val="0"/>
      <w:marRight w:val="0"/>
      <w:marTop w:val="0"/>
      <w:marBottom w:val="0"/>
      <w:divBdr>
        <w:top w:val="none" w:sz="0" w:space="0" w:color="auto"/>
        <w:left w:val="none" w:sz="0" w:space="0" w:color="auto"/>
        <w:bottom w:val="none" w:sz="0" w:space="0" w:color="auto"/>
        <w:right w:val="none" w:sz="0" w:space="0" w:color="auto"/>
      </w:divBdr>
    </w:div>
    <w:div w:id="1435591421">
      <w:bodyDiv w:val="1"/>
      <w:marLeft w:val="0"/>
      <w:marRight w:val="0"/>
      <w:marTop w:val="0"/>
      <w:marBottom w:val="0"/>
      <w:divBdr>
        <w:top w:val="none" w:sz="0" w:space="0" w:color="auto"/>
        <w:left w:val="none" w:sz="0" w:space="0" w:color="auto"/>
        <w:bottom w:val="none" w:sz="0" w:space="0" w:color="auto"/>
        <w:right w:val="none" w:sz="0" w:space="0" w:color="auto"/>
      </w:divBdr>
    </w:div>
    <w:div w:id="1455176151">
      <w:bodyDiv w:val="1"/>
      <w:marLeft w:val="0"/>
      <w:marRight w:val="0"/>
      <w:marTop w:val="0"/>
      <w:marBottom w:val="0"/>
      <w:divBdr>
        <w:top w:val="none" w:sz="0" w:space="0" w:color="auto"/>
        <w:left w:val="none" w:sz="0" w:space="0" w:color="auto"/>
        <w:bottom w:val="none" w:sz="0" w:space="0" w:color="auto"/>
        <w:right w:val="none" w:sz="0" w:space="0" w:color="auto"/>
      </w:divBdr>
    </w:div>
    <w:div w:id="1485396838">
      <w:bodyDiv w:val="1"/>
      <w:marLeft w:val="0"/>
      <w:marRight w:val="0"/>
      <w:marTop w:val="0"/>
      <w:marBottom w:val="0"/>
      <w:divBdr>
        <w:top w:val="none" w:sz="0" w:space="0" w:color="auto"/>
        <w:left w:val="none" w:sz="0" w:space="0" w:color="auto"/>
        <w:bottom w:val="none" w:sz="0" w:space="0" w:color="auto"/>
        <w:right w:val="none" w:sz="0" w:space="0" w:color="auto"/>
      </w:divBdr>
    </w:div>
    <w:div w:id="1521091802">
      <w:bodyDiv w:val="1"/>
      <w:marLeft w:val="0"/>
      <w:marRight w:val="0"/>
      <w:marTop w:val="0"/>
      <w:marBottom w:val="0"/>
      <w:divBdr>
        <w:top w:val="none" w:sz="0" w:space="0" w:color="auto"/>
        <w:left w:val="none" w:sz="0" w:space="0" w:color="auto"/>
        <w:bottom w:val="none" w:sz="0" w:space="0" w:color="auto"/>
        <w:right w:val="none" w:sz="0" w:space="0" w:color="auto"/>
      </w:divBdr>
      <w:divsChild>
        <w:div w:id="969628842">
          <w:marLeft w:val="0"/>
          <w:marRight w:val="0"/>
          <w:marTop w:val="0"/>
          <w:marBottom w:val="0"/>
          <w:divBdr>
            <w:top w:val="none" w:sz="0" w:space="0" w:color="auto"/>
            <w:left w:val="none" w:sz="0" w:space="0" w:color="auto"/>
            <w:bottom w:val="none" w:sz="0" w:space="0" w:color="auto"/>
            <w:right w:val="none" w:sz="0" w:space="0" w:color="auto"/>
          </w:divBdr>
          <w:divsChild>
            <w:div w:id="1679891210">
              <w:marLeft w:val="0"/>
              <w:marRight w:val="0"/>
              <w:marTop w:val="0"/>
              <w:marBottom w:val="0"/>
              <w:divBdr>
                <w:top w:val="none" w:sz="0" w:space="0" w:color="auto"/>
                <w:left w:val="none" w:sz="0" w:space="0" w:color="auto"/>
                <w:bottom w:val="none" w:sz="0" w:space="0" w:color="auto"/>
                <w:right w:val="none" w:sz="0" w:space="0" w:color="auto"/>
              </w:divBdr>
            </w:div>
          </w:divsChild>
        </w:div>
        <w:div w:id="1993560749">
          <w:marLeft w:val="0"/>
          <w:marRight w:val="0"/>
          <w:marTop w:val="0"/>
          <w:marBottom w:val="0"/>
          <w:divBdr>
            <w:top w:val="none" w:sz="0" w:space="0" w:color="auto"/>
            <w:left w:val="none" w:sz="0" w:space="0" w:color="auto"/>
            <w:bottom w:val="none" w:sz="0" w:space="0" w:color="auto"/>
            <w:right w:val="none" w:sz="0" w:space="0" w:color="auto"/>
          </w:divBdr>
        </w:div>
      </w:divsChild>
    </w:div>
    <w:div w:id="1535921348">
      <w:bodyDiv w:val="1"/>
      <w:marLeft w:val="0"/>
      <w:marRight w:val="0"/>
      <w:marTop w:val="0"/>
      <w:marBottom w:val="0"/>
      <w:divBdr>
        <w:top w:val="none" w:sz="0" w:space="0" w:color="auto"/>
        <w:left w:val="none" w:sz="0" w:space="0" w:color="auto"/>
        <w:bottom w:val="none" w:sz="0" w:space="0" w:color="auto"/>
        <w:right w:val="none" w:sz="0" w:space="0" w:color="auto"/>
      </w:divBdr>
      <w:divsChild>
        <w:div w:id="1670518978">
          <w:marLeft w:val="0"/>
          <w:marRight w:val="0"/>
          <w:marTop w:val="0"/>
          <w:marBottom w:val="0"/>
          <w:divBdr>
            <w:top w:val="none" w:sz="0" w:space="0" w:color="auto"/>
            <w:left w:val="none" w:sz="0" w:space="0" w:color="auto"/>
            <w:bottom w:val="none" w:sz="0" w:space="0" w:color="auto"/>
            <w:right w:val="none" w:sz="0" w:space="0" w:color="auto"/>
          </w:divBdr>
          <w:divsChild>
            <w:div w:id="14970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2671">
      <w:bodyDiv w:val="1"/>
      <w:marLeft w:val="0"/>
      <w:marRight w:val="0"/>
      <w:marTop w:val="0"/>
      <w:marBottom w:val="0"/>
      <w:divBdr>
        <w:top w:val="none" w:sz="0" w:space="0" w:color="auto"/>
        <w:left w:val="none" w:sz="0" w:space="0" w:color="auto"/>
        <w:bottom w:val="none" w:sz="0" w:space="0" w:color="auto"/>
        <w:right w:val="none" w:sz="0" w:space="0" w:color="auto"/>
      </w:divBdr>
    </w:div>
    <w:div w:id="1606498129">
      <w:bodyDiv w:val="1"/>
      <w:marLeft w:val="0"/>
      <w:marRight w:val="0"/>
      <w:marTop w:val="0"/>
      <w:marBottom w:val="0"/>
      <w:divBdr>
        <w:top w:val="none" w:sz="0" w:space="0" w:color="auto"/>
        <w:left w:val="none" w:sz="0" w:space="0" w:color="auto"/>
        <w:bottom w:val="none" w:sz="0" w:space="0" w:color="auto"/>
        <w:right w:val="none" w:sz="0" w:space="0" w:color="auto"/>
      </w:divBdr>
    </w:div>
    <w:div w:id="1608388582">
      <w:bodyDiv w:val="1"/>
      <w:marLeft w:val="0"/>
      <w:marRight w:val="0"/>
      <w:marTop w:val="0"/>
      <w:marBottom w:val="0"/>
      <w:divBdr>
        <w:top w:val="none" w:sz="0" w:space="0" w:color="auto"/>
        <w:left w:val="none" w:sz="0" w:space="0" w:color="auto"/>
        <w:bottom w:val="none" w:sz="0" w:space="0" w:color="auto"/>
        <w:right w:val="none" w:sz="0" w:space="0" w:color="auto"/>
      </w:divBdr>
    </w:div>
    <w:div w:id="1694530919">
      <w:bodyDiv w:val="1"/>
      <w:marLeft w:val="0"/>
      <w:marRight w:val="0"/>
      <w:marTop w:val="0"/>
      <w:marBottom w:val="0"/>
      <w:divBdr>
        <w:top w:val="none" w:sz="0" w:space="0" w:color="auto"/>
        <w:left w:val="none" w:sz="0" w:space="0" w:color="auto"/>
        <w:bottom w:val="none" w:sz="0" w:space="0" w:color="auto"/>
        <w:right w:val="none" w:sz="0" w:space="0" w:color="auto"/>
      </w:divBdr>
      <w:divsChild>
        <w:div w:id="1693653608">
          <w:marLeft w:val="0"/>
          <w:marRight w:val="0"/>
          <w:marTop w:val="0"/>
          <w:marBottom w:val="0"/>
          <w:divBdr>
            <w:top w:val="none" w:sz="0" w:space="0" w:color="auto"/>
            <w:left w:val="none" w:sz="0" w:space="0" w:color="auto"/>
            <w:bottom w:val="none" w:sz="0" w:space="0" w:color="auto"/>
            <w:right w:val="none" w:sz="0" w:space="0" w:color="auto"/>
          </w:divBdr>
          <w:divsChild>
            <w:div w:id="251207648">
              <w:marLeft w:val="0"/>
              <w:marRight w:val="0"/>
              <w:marTop w:val="0"/>
              <w:marBottom w:val="0"/>
              <w:divBdr>
                <w:top w:val="none" w:sz="0" w:space="0" w:color="auto"/>
                <w:left w:val="none" w:sz="0" w:space="0" w:color="auto"/>
                <w:bottom w:val="none" w:sz="0" w:space="0" w:color="auto"/>
                <w:right w:val="none" w:sz="0" w:space="0" w:color="auto"/>
              </w:divBdr>
              <w:divsChild>
                <w:div w:id="19415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282">
          <w:marLeft w:val="0"/>
          <w:marRight w:val="0"/>
          <w:marTop w:val="0"/>
          <w:marBottom w:val="0"/>
          <w:divBdr>
            <w:top w:val="none" w:sz="0" w:space="0" w:color="auto"/>
            <w:left w:val="none" w:sz="0" w:space="0" w:color="auto"/>
            <w:bottom w:val="none" w:sz="0" w:space="0" w:color="auto"/>
            <w:right w:val="none" w:sz="0" w:space="0" w:color="auto"/>
          </w:divBdr>
        </w:div>
        <w:div w:id="459955813">
          <w:marLeft w:val="0"/>
          <w:marRight w:val="0"/>
          <w:marTop w:val="0"/>
          <w:marBottom w:val="0"/>
          <w:divBdr>
            <w:top w:val="none" w:sz="0" w:space="0" w:color="auto"/>
            <w:left w:val="none" w:sz="0" w:space="0" w:color="auto"/>
            <w:bottom w:val="none" w:sz="0" w:space="0" w:color="auto"/>
            <w:right w:val="none" w:sz="0" w:space="0" w:color="auto"/>
          </w:divBdr>
          <w:divsChild>
            <w:div w:id="2711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9399">
      <w:bodyDiv w:val="1"/>
      <w:marLeft w:val="0"/>
      <w:marRight w:val="0"/>
      <w:marTop w:val="0"/>
      <w:marBottom w:val="0"/>
      <w:divBdr>
        <w:top w:val="none" w:sz="0" w:space="0" w:color="auto"/>
        <w:left w:val="none" w:sz="0" w:space="0" w:color="auto"/>
        <w:bottom w:val="none" w:sz="0" w:space="0" w:color="auto"/>
        <w:right w:val="none" w:sz="0" w:space="0" w:color="auto"/>
      </w:divBdr>
    </w:div>
    <w:div w:id="1741365377">
      <w:bodyDiv w:val="1"/>
      <w:marLeft w:val="0"/>
      <w:marRight w:val="0"/>
      <w:marTop w:val="0"/>
      <w:marBottom w:val="0"/>
      <w:divBdr>
        <w:top w:val="none" w:sz="0" w:space="0" w:color="auto"/>
        <w:left w:val="none" w:sz="0" w:space="0" w:color="auto"/>
        <w:bottom w:val="none" w:sz="0" w:space="0" w:color="auto"/>
        <w:right w:val="none" w:sz="0" w:space="0" w:color="auto"/>
      </w:divBdr>
      <w:divsChild>
        <w:div w:id="1929541500">
          <w:marLeft w:val="0"/>
          <w:marRight w:val="0"/>
          <w:marTop w:val="0"/>
          <w:marBottom w:val="0"/>
          <w:divBdr>
            <w:top w:val="none" w:sz="0" w:space="0" w:color="auto"/>
            <w:left w:val="none" w:sz="0" w:space="0" w:color="auto"/>
            <w:bottom w:val="none" w:sz="0" w:space="0" w:color="auto"/>
            <w:right w:val="none" w:sz="0" w:space="0" w:color="auto"/>
          </w:divBdr>
          <w:divsChild>
            <w:div w:id="1100104148">
              <w:marLeft w:val="0"/>
              <w:marRight w:val="0"/>
              <w:marTop w:val="0"/>
              <w:marBottom w:val="0"/>
              <w:divBdr>
                <w:top w:val="none" w:sz="0" w:space="0" w:color="auto"/>
                <w:left w:val="none" w:sz="0" w:space="0" w:color="auto"/>
                <w:bottom w:val="none" w:sz="0" w:space="0" w:color="auto"/>
                <w:right w:val="none" w:sz="0" w:space="0" w:color="auto"/>
              </w:divBdr>
            </w:div>
          </w:divsChild>
        </w:div>
        <w:div w:id="2055108819">
          <w:marLeft w:val="0"/>
          <w:marRight w:val="0"/>
          <w:marTop w:val="0"/>
          <w:marBottom w:val="0"/>
          <w:divBdr>
            <w:top w:val="none" w:sz="0" w:space="0" w:color="auto"/>
            <w:left w:val="none" w:sz="0" w:space="0" w:color="auto"/>
            <w:bottom w:val="none" w:sz="0" w:space="0" w:color="auto"/>
            <w:right w:val="none" w:sz="0" w:space="0" w:color="auto"/>
          </w:divBdr>
        </w:div>
      </w:divsChild>
    </w:div>
    <w:div w:id="1794321462">
      <w:bodyDiv w:val="1"/>
      <w:marLeft w:val="0"/>
      <w:marRight w:val="0"/>
      <w:marTop w:val="0"/>
      <w:marBottom w:val="0"/>
      <w:divBdr>
        <w:top w:val="none" w:sz="0" w:space="0" w:color="auto"/>
        <w:left w:val="none" w:sz="0" w:space="0" w:color="auto"/>
        <w:bottom w:val="none" w:sz="0" w:space="0" w:color="auto"/>
        <w:right w:val="none" w:sz="0" w:space="0" w:color="auto"/>
      </w:divBdr>
    </w:div>
    <w:div w:id="1837499515">
      <w:bodyDiv w:val="1"/>
      <w:marLeft w:val="0"/>
      <w:marRight w:val="0"/>
      <w:marTop w:val="0"/>
      <w:marBottom w:val="0"/>
      <w:divBdr>
        <w:top w:val="none" w:sz="0" w:space="0" w:color="auto"/>
        <w:left w:val="none" w:sz="0" w:space="0" w:color="auto"/>
        <w:bottom w:val="none" w:sz="0" w:space="0" w:color="auto"/>
        <w:right w:val="none" w:sz="0" w:space="0" w:color="auto"/>
      </w:divBdr>
    </w:div>
    <w:div w:id="1888298206">
      <w:bodyDiv w:val="1"/>
      <w:marLeft w:val="0"/>
      <w:marRight w:val="0"/>
      <w:marTop w:val="0"/>
      <w:marBottom w:val="0"/>
      <w:divBdr>
        <w:top w:val="none" w:sz="0" w:space="0" w:color="auto"/>
        <w:left w:val="none" w:sz="0" w:space="0" w:color="auto"/>
        <w:bottom w:val="none" w:sz="0" w:space="0" w:color="auto"/>
        <w:right w:val="none" w:sz="0" w:space="0" w:color="auto"/>
      </w:divBdr>
      <w:divsChild>
        <w:div w:id="1813593055">
          <w:marLeft w:val="0"/>
          <w:marRight w:val="0"/>
          <w:marTop w:val="0"/>
          <w:marBottom w:val="0"/>
          <w:divBdr>
            <w:top w:val="none" w:sz="0" w:space="0" w:color="auto"/>
            <w:left w:val="none" w:sz="0" w:space="0" w:color="auto"/>
            <w:bottom w:val="none" w:sz="0" w:space="0" w:color="auto"/>
            <w:right w:val="none" w:sz="0" w:space="0" w:color="auto"/>
          </w:divBdr>
          <w:divsChild>
            <w:div w:id="771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262">
      <w:bodyDiv w:val="1"/>
      <w:marLeft w:val="0"/>
      <w:marRight w:val="0"/>
      <w:marTop w:val="0"/>
      <w:marBottom w:val="0"/>
      <w:divBdr>
        <w:top w:val="none" w:sz="0" w:space="0" w:color="auto"/>
        <w:left w:val="none" w:sz="0" w:space="0" w:color="auto"/>
        <w:bottom w:val="none" w:sz="0" w:space="0" w:color="auto"/>
        <w:right w:val="none" w:sz="0" w:space="0" w:color="auto"/>
      </w:divBdr>
    </w:div>
    <w:div w:id="1921525796">
      <w:bodyDiv w:val="1"/>
      <w:marLeft w:val="0"/>
      <w:marRight w:val="0"/>
      <w:marTop w:val="0"/>
      <w:marBottom w:val="0"/>
      <w:divBdr>
        <w:top w:val="none" w:sz="0" w:space="0" w:color="auto"/>
        <w:left w:val="none" w:sz="0" w:space="0" w:color="auto"/>
        <w:bottom w:val="none" w:sz="0" w:space="0" w:color="auto"/>
        <w:right w:val="none" w:sz="0" w:space="0" w:color="auto"/>
      </w:divBdr>
      <w:divsChild>
        <w:div w:id="1762753023">
          <w:marLeft w:val="0"/>
          <w:marRight w:val="0"/>
          <w:marTop w:val="0"/>
          <w:marBottom w:val="0"/>
          <w:divBdr>
            <w:top w:val="none" w:sz="0" w:space="0" w:color="auto"/>
            <w:left w:val="none" w:sz="0" w:space="0" w:color="auto"/>
            <w:bottom w:val="none" w:sz="0" w:space="0" w:color="auto"/>
            <w:right w:val="none" w:sz="0" w:space="0" w:color="auto"/>
          </w:divBdr>
        </w:div>
        <w:div w:id="1339308048">
          <w:marLeft w:val="0"/>
          <w:marRight w:val="0"/>
          <w:marTop w:val="0"/>
          <w:marBottom w:val="0"/>
          <w:divBdr>
            <w:top w:val="none" w:sz="0" w:space="0" w:color="auto"/>
            <w:left w:val="none" w:sz="0" w:space="0" w:color="auto"/>
            <w:bottom w:val="none" w:sz="0" w:space="0" w:color="auto"/>
            <w:right w:val="none" w:sz="0" w:space="0" w:color="auto"/>
          </w:divBdr>
        </w:div>
        <w:div w:id="1487235238">
          <w:marLeft w:val="0"/>
          <w:marRight w:val="0"/>
          <w:marTop w:val="0"/>
          <w:marBottom w:val="0"/>
          <w:divBdr>
            <w:top w:val="none" w:sz="0" w:space="0" w:color="auto"/>
            <w:left w:val="none" w:sz="0" w:space="0" w:color="auto"/>
            <w:bottom w:val="none" w:sz="0" w:space="0" w:color="auto"/>
            <w:right w:val="none" w:sz="0" w:space="0" w:color="auto"/>
          </w:divBdr>
        </w:div>
        <w:div w:id="1547835620">
          <w:marLeft w:val="0"/>
          <w:marRight w:val="0"/>
          <w:marTop w:val="0"/>
          <w:marBottom w:val="0"/>
          <w:divBdr>
            <w:top w:val="none" w:sz="0" w:space="0" w:color="auto"/>
            <w:left w:val="none" w:sz="0" w:space="0" w:color="auto"/>
            <w:bottom w:val="none" w:sz="0" w:space="0" w:color="auto"/>
            <w:right w:val="none" w:sz="0" w:space="0" w:color="auto"/>
          </w:divBdr>
        </w:div>
      </w:divsChild>
    </w:div>
    <w:div w:id="1937708625">
      <w:bodyDiv w:val="1"/>
      <w:marLeft w:val="0"/>
      <w:marRight w:val="0"/>
      <w:marTop w:val="0"/>
      <w:marBottom w:val="0"/>
      <w:divBdr>
        <w:top w:val="none" w:sz="0" w:space="0" w:color="auto"/>
        <w:left w:val="none" w:sz="0" w:space="0" w:color="auto"/>
        <w:bottom w:val="none" w:sz="0" w:space="0" w:color="auto"/>
        <w:right w:val="none" w:sz="0" w:space="0" w:color="auto"/>
      </w:divBdr>
      <w:divsChild>
        <w:div w:id="916481736">
          <w:marLeft w:val="0"/>
          <w:marRight w:val="0"/>
          <w:marTop w:val="0"/>
          <w:marBottom w:val="0"/>
          <w:divBdr>
            <w:top w:val="none" w:sz="0" w:space="0" w:color="auto"/>
            <w:left w:val="none" w:sz="0" w:space="0" w:color="auto"/>
            <w:bottom w:val="none" w:sz="0" w:space="0" w:color="auto"/>
            <w:right w:val="none" w:sz="0" w:space="0" w:color="auto"/>
          </w:divBdr>
        </w:div>
        <w:div w:id="682393253">
          <w:marLeft w:val="0"/>
          <w:marRight w:val="0"/>
          <w:marTop w:val="0"/>
          <w:marBottom w:val="0"/>
          <w:divBdr>
            <w:top w:val="none" w:sz="0" w:space="0" w:color="auto"/>
            <w:left w:val="none" w:sz="0" w:space="0" w:color="auto"/>
            <w:bottom w:val="none" w:sz="0" w:space="0" w:color="auto"/>
            <w:right w:val="none" w:sz="0" w:space="0" w:color="auto"/>
          </w:divBdr>
        </w:div>
        <w:div w:id="911936312">
          <w:marLeft w:val="0"/>
          <w:marRight w:val="0"/>
          <w:marTop w:val="0"/>
          <w:marBottom w:val="0"/>
          <w:divBdr>
            <w:top w:val="none" w:sz="0" w:space="0" w:color="auto"/>
            <w:left w:val="none" w:sz="0" w:space="0" w:color="auto"/>
            <w:bottom w:val="none" w:sz="0" w:space="0" w:color="auto"/>
            <w:right w:val="none" w:sz="0" w:space="0" w:color="auto"/>
          </w:divBdr>
        </w:div>
        <w:div w:id="1571233236">
          <w:marLeft w:val="0"/>
          <w:marRight w:val="0"/>
          <w:marTop w:val="0"/>
          <w:marBottom w:val="0"/>
          <w:divBdr>
            <w:top w:val="none" w:sz="0" w:space="0" w:color="auto"/>
            <w:left w:val="none" w:sz="0" w:space="0" w:color="auto"/>
            <w:bottom w:val="none" w:sz="0" w:space="0" w:color="auto"/>
            <w:right w:val="none" w:sz="0" w:space="0" w:color="auto"/>
          </w:divBdr>
        </w:div>
        <w:div w:id="1750539152">
          <w:marLeft w:val="0"/>
          <w:marRight w:val="0"/>
          <w:marTop w:val="0"/>
          <w:marBottom w:val="0"/>
          <w:divBdr>
            <w:top w:val="none" w:sz="0" w:space="0" w:color="auto"/>
            <w:left w:val="none" w:sz="0" w:space="0" w:color="auto"/>
            <w:bottom w:val="none" w:sz="0" w:space="0" w:color="auto"/>
            <w:right w:val="none" w:sz="0" w:space="0" w:color="auto"/>
          </w:divBdr>
        </w:div>
        <w:div w:id="1902866913">
          <w:marLeft w:val="0"/>
          <w:marRight w:val="0"/>
          <w:marTop w:val="0"/>
          <w:marBottom w:val="0"/>
          <w:divBdr>
            <w:top w:val="none" w:sz="0" w:space="0" w:color="auto"/>
            <w:left w:val="none" w:sz="0" w:space="0" w:color="auto"/>
            <w:bottom w:val="none" w:sz="0" w:space="0" w:color="auto"/>
            <w:right w:val="none" w:sz="0" w:space="0" w:color="auto"/>
          </w:divBdr>
        </w:div>
      </w:divsChild>
    </w:div>
    <w:div w:id="1980382333">
      <w:bodyDiv w:val="1"/>
      <w:marLeft w:val="0"/>
      <w:marRight w:val="0"/>
      <w:marTop w:val="0"/>
      <w:marBottom w:val="0"/>
      <w:divBdr>
        <w:top w:val="none" w:sz="0" w:space="0" w:color="auto"/>
        <w:left w:val="none" w:sz="0" w:space="0" w:color="auto"/>
        <w:bottom w:val="none" w:sz="0" w:space="0" w:color="auto"/>
        <w:right w:val="none" w:sz="0" w:space="0" w:color="auto"/>
      </w:divBdr>
    </w:div>
    <w:div w:id="2022268980">
      <w:bodyDiv w:val="1"/>
      <w:marLeft w:val="0"/>
      <w:marRight w:val="0"/>
      <w:marTop w:val="0"/>
      <w:marBottom w:val="0"/>
      <w:divBdr>
        <w:top w:val="none" w:sz="0" w:space="0" w:color="auto"/>
        <w:left w:val="none" w:sz="0" w:space="0" w:color="auto"/>
        <w:bottom w:val="none" w:sz="0" w:space="0" w:color="auto"/>
        <w:right w:val="none" w:sz="0" w:space="0" w:color="auto"/>
      </w:divBdr>
      <w:divsChild>
        <w:div w:id="1091854975">
          <w:marLeft w:val="0"/>
          <w:marRight w:val="0"/>
          <w:marTop w:val="0"/>
          <w:marBottom w:val="0"/>
          <w:divBdr>
            <w:top w:val="none" w:sz="0" w:space="0" w:color="auto"/>
            <w:left w:val="none" w:sz="0" w:space="0" w:color="auto"/>
            <w:bottom w:val="none" w:sz="0" w:space="0" w:color="auto"/>
            <w:right w:val="none" w:sz="0" w:space="0" w:color="auto"/>
          </w:divBdr>
        </w:div>
        <w:div w:id="1189176140">
          <w:marLeft w:val="0"/>
          <w:marRight w:val="0"/>
          <w:marTop w:val="0"/>
          <w:marBottom w:val="0"/>
          <w:divBdr>
            <w:top w:val="none" w:sz="0" w:space="0" w:color="auto"/>
            <w:left w:val="none" w:sz="0" w:space="0" w:color="auto"/>
            <w:bottom w:val="none" w:sz="0" w:space="0" w:color="auto"/>
            <w:right w:val="none" w:sz="0" w:space="0" w:color="auto"/>
          </w:divBdr>
        </w:div>
        <w:div w:id="1887713891">
          <w:marLeft w:val="0"/>
          <w:marRight w:val="0"/>
          <w:marTop w:val="0"/>
          <w:marBottom w:val="0"/>
          <w:divBdr>
            <w:top w:val="none" w:sz="0" w:space="0" w:color="auto"/>
            <w:left w:val="none" w:sz="0" w:space="0" w:color="auto"/>
            <w:bottom w:val="none" w:sz="0" w:space="0" w:color="auto"/>
            <w:right w:val="none" w:sz="0" w:space="0" w:color="auto"/>
          </w:divBdr>
        </w:div>
      </w:divsChild>
    </w:div>
    <w:div w:id="2078631593">
      <w:bodyDiv w:val="1"/>
      <w:marLeft w:val="0"/>
      <w:marRight w:val="0"/>
      <w:marTop w:val="0"/>
      <w:marBottom w:val="0"/>
      <w:divBdr>
        <w:top w:val="none" w:sz="0" w:space="0" w:color="auto"/>
        <w:left w:val="none" w:sz="0" w:space="0" w:color="auto"/>
        <w:bottom w:val="none" w:sz="0" w:space="0" w:color="auto"/>
        <w:right w:val="none" w:sz="0" w:space="0" w:color="auto"/>
      </w:divBdr>
    </w:div>
    <w:div w:id="21280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8C68-0575-4B9E-9AC7-F1801F81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Isselbächer</dc:creator>
  <cp:lastModifiedBy>Thomas Isselbächer</cp:lastModifiedBy>
  <cp:revision>4</cp:revision>
  <dcterms:created xsi:type="dcterms:W3CDTF">2023-06-25T17:06:00Z</dcterms:created>
  <dcterms:modified xsi:type="dcterms:W3CDTF">2023-06-25T17:09:00Z</dcterms:modified>
</cp:coreProperties>
</file>